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AE40" w14:textId="67E15F8D" w:rsidR="00894DBB" w:rsidRDefault="00894DBB" w:rsidP="00E120B2">
      <w:pPr>
        <w:pStyle w:val="ConsPlusTitle"/>
        <w:jc w:val="center"/>
      </w:pPr>
    </w:p>
    <w:p w14:paraId="573D3DA3" w14:textId="5C727D09" w:rsidR="00894DBB" w:rsidRDefault="00894DBB">
      <w:pPr>
        <w:spacing w:after="160" w:line="259" w:lineRule="auto"/>
        <w:rPr>
          <w:rFonts w:ascii="Arial" w:hAnsi="Arial" w:cs="Arial"/>
          <w:b/>
          <w:sz w:val="24"/>
        </w:rPr>
      </w:pPr>
      <w:r w:rsidRPr="00894DBB">
        <w:drawing>
          <wp:inline distT="0" distB="0" distL="0" distR="0" wp14:anchorId="2F33B6B6" wp14:editId="0D6249D5">
            <wp:extent cx="6214745" cy="86895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20276" cy="8697278"/>
                    </a:xfrm>
                    <a:prstGeom prst="rect">
                      <a:avLst/>
                    </a:prstGeom>
                  </pic:spPr>
                </pic:pic>
              </a:graphicData>
            </a:graphic>
          </wp:inline>
        </w:drawing>
      </w:r>
      <w:r>
        <w:br w:type="page"/>
      </w:r>
    </w:p>
    <w:p w14:paraId="38BC60A7" w14:textId="0C0BB3CB" w:rsidR="00276BAD" w:rsidRDefault="00276BAD" w:rsidP="00E120B2">
      <w:pPr>
        <w:pStyle w:val="ConsPlusTitle"/>
        <w:jc w:val="center"/>
      </w:pPr>
    </w:p>
    <w:p w14:paraId="283D88D2" w14:textId="02ED4188" w:rsidR="00E120B2" w:rsidRPr="00276BAD" w:rsidRDefault="00511CEE" w:rsidP="00E120B2">
      <w:pPr>
        <w:pStyle w:val="ConsPlusTitle"/>
        <w:jc w:val="center"/>
        <w:rPr>
          <w:rFonts w:ascii="Times New Roman" w:hAnsi="Times New Roman" w:cs="Times New Roman"/>
        </w:rPr>
      </w:pPr>
      <w:r w:rsidRPr="00276BAD">
        <w:rPr>
          <w:rFonts w:ascii="Times New Roman" w:hAnsi="Times New Roman" w:cs="Times New Roman"/>
        </w:rPr>
        <w:t>ОБРАЗОВАТЕЛЬНАЯ ПРОГРАММА</w:t>
      </w:r>
    </w:p>
    <w:p w14:paraId="5BB6A78B" w14:textId="77777777" w:rsidR="00E120B2" w:rsidRPr="00276BAD" w:rsidRDefault="00E120B2" w:rsidP="00E120B2">
      <w:pPr>
        <w:pStyle w:val="ConsPlusTitle"/>
        <w:jc w:val="center"/>
        <w:rPr>
          <w:rFonts w:ascii="Times New Roman" w:hAnsi="Times New Roman" w:cs="Times New Roman"/>
        </w:rPr>
      </w:pPr>
      <w:r w:rsidRPr="00276BAD">
        <w:rPr>
          <w:rFonts w:ascii="Times New Roman" w:hAnsi="Times New Roman" w:cs="Times New Roman"/>
        </w:rPr>
        <w:t>ПЕРЕПОДГОТОВКИ ВОДИТЕЛЕЙ ТРАНСПОРТНЫХ СРЕДСТВ С КАТЕГОРИИ</w:t>
      </w:r>
    </w:p>
    <w:p w14:paraId="094675BD" w14:textId="31CAE37E" w:rsidR="00E120B2" w:rsidRPr="00276BAD" w:rsidRDefault="00CE12B9" w:rsidP="00E120B2">
      <w:pPr>
        <w:pStyle w:val="ConsPlusTitle"/>
        <w:jc w:val="center"/>
        <w:rPr>
          <w:rFonts w:ascii="Times New Roman" w:hAnsi="Times New Roman" w:cs="Times New Roman"/>
        </w:rPr>
      </w:pPr>
      <w:r>
        <w:rPr>
          <w:rFonts w:ascii="Times New Roman" w:hAnsi="Times New Roman" w:cs="Times New Roman"/>
        </w:rPr>
        <w:t>«B», ПОДКАТЕГОРИИ «B1» НА КАТЕГОРИЮ «C»</w:t>
      </w:r>
    </w:p>
    <w:p w14:paraId="6F1F78E6" w14:textId="77777777" w:rsidR="00E120B2" w:rsidRPr="00276BAD" w:rsidRDefault="00E120B2" w:rsidP="00E120B2">
      <w:pPr>
        <w:pStyle w:val="ConsPlusNormal"/>
        <w:jc w:val="both"/>
      </w:pPr>
    </w:p>
    <w:p w14:paraId="256DF3F6" w14:textId="51BC6D91" w:rsidR="00E120B2" w:rsidRPr="00276BAD" w:rsidRDefault="00E120B2" w:rsidP="00E120B2">
      <w:pPr>
        <w:pStyle w:val="ConsPlusTitle"/>
        <w:jc w:val="center"/>
        <w:outlineLvl w:val="1"/>
        <w:rPr>
          <w:rFonts w:ascii="Times New Roman" w:hAnsi="Times New Roman" w:cs="Times New Roman"/>
        </w:rPr>
      </w:pPr>
      <w:r w:rsidRPr="00276BAD">
        <w:rPr>
          <w:rFonts w:ascii="Times New Roman" w:hAnsi="Times New Roman" w:cs="Times New Roman"/>
        </w:rPr>
        <w:t xml:space="preserve">I. </w:t>
      </w:r>
      <w:r w:rsidR="00F63250">
        <w:rPr>
          <w:rFonts w:ascii="Times New Roman" w:hAnsi="Times New Roman" w:cs="Times New Roman"/>
        </w:rPr>
        <w:t>ПОЯСНИТЕЛЬНАЯ ЗАПИСКА</w:t>
      </w:r>
    </w:p>
    <w:p w14:paraId="0634E722" w14:textId="77777777" w:rsidR="00E120B2" w:rsidRPr="00276BAD" w:rsidRDefault="00E120B2" w:rsidP="00E120B2">
      <w:pPr>
        <w:pStyle w:val="ConsPlusNormal"/>
        <w:jc w:val="both"/>
      </w:pPr>
    </w:p>
    <w:p w14:paraId="06B789ED" w14:textId="3EC2DF4D" w:rsidR="00276BAD" w:rsidRPr="00B133C3" w:rsidRDefault="00276BAD" w:rsidP="00276BAD">
      <w:pPr>
        <w:pStyle w:val="ConsPlusNormal"/>
        <w:spacing w:line="360" w:lineRule="auto"/>
        <w:ind w:left="-284" w:firstLine="426"/>
        <w:jc w:val="both"/>
        <w:rPr>
          <w:color w:val="000000" w:themeColor="text1"/>
        </w:rPr>
      </w:pPr>
      <w:r>
        <w:t>Образовательная</w:t>
      </w:r>
      <w:r w:rsidR="00E120B2">
        <w:t xml:space="preserve"> программа переподготовки водителей т</w:t>
      </w:r>
      <w:r>
        <w:t>ранспортных средств с категории «B», подкатегории «B1» на категорию «C»</w:t>
      </w:r>
      <w:r w:rsidR="00F63250">
        <w:t xml:space="preserve"> (далее - Программа) </w:t>
      </w:r>
      <w:r w:rsidRPr="00B133C3">
        <w:rPr>
          <w:color w:val="000000" w:themeColor="text1"/>
        </w:rPr>
        <w:t xml:space="preserve">разработана в соответствии с требованиями Федерального </w:t>
      </w:r>
      <w:hyperlink r:id="rId9" w:tooltip="Федеральный закон от 10.12.1995 N 196-ФЗ (ред. от 07.07.2025) &quot;О безопасности дорожного движения&quot; {КонсультантПлюс}">
        <w:r w:rsidRPr="00B133C3">
          <w:rPr>
            <w:color w:val="000000" w:themeColor="text1"/>
          </w:rPr>
          <w:t>закона</w:t>
        </w:r>
      </w:hyperlink>
      <w:r w:rsidRPr="00B133C3">
        <w:rPr>
          <w:color w:val="000000" w:themeColor="text1"/>
        </w:rPr>
        <w:t xml:space="preserve"> </w:t>
      </w:r>
      <w:r>
        <w:rPr>
          <w:color w:val="000000" w:themeColor="text1"/>
        </w:rPr>
        <w:t>от 10 декабря 1995 г. N 196-ФЗ «</w:t>
      </w:r>
      <w:r w:rsidRPr="00B133C3">
        <w:rPr>
          <w:color w:val="000000" w:themeColor="text1"/>
        </w:rPr>
        <w:t xml:space="preserve">О </w:t>
      </w:r>
      <w:r>
        <w:rPr>
          <w:color w:val="000000" w:themeColor="text1"/>
        </w:rPr>
        <w:t>безопасности дорожного движения»</w:t>
      </w:r>
      <w:r w:rsidRPr="00B133C3">
        <w:rPr>
          <w:color w:val="000000" w:themeColor="text1"/>
        </w:rPr>
        <w:t xml:space="preserve"> (далее - Федеральный закон N 196-ФЗ), </w:t>
      </w:r>
      <w:hyperlink r:id="rId10" w:tooltip="Федеральный закон от 29.12.2012 N 273-ФЗ (ред. от 31.07.2025) &quot;Об образовании в Российской Федерации&quot; (с изм. и доп., вступ. в силу с 01.09.2025) {КонсультантПлюс}">
        <w:r w:rsidRPr="00B133C3">
          <w:rPr>
            <w:color w:val="000000" w:themeColor="text1"/>
          </w:rPr>
          <w:t>пунктом 3 части 3 статьи 12</w:t>
        </w:r>
      </w:hyperlink>
      <w:r w:rsidRPr="00B133C3">
        <w:rPr>
          <w:color w:val="000000" w:themeColor="text1"/>
        </w:rPr>
        <w:t xml:space="preserve"> Федерального закона </w:t>
      </w:r>
      <w:r>
        <w:rPr>
          <w:color w:val="000000" w:themeColor="text1"/>
        </w:rPr>
        <w:t>от 29 декабря 2012 г. N 273-ФЗ «</w:t>
      </w:r>
      <w:r w:rsidRPr="00B133C3">
        <w:rPr>
          <w:color w:val="000000" w:themeColor="text1"/>
        </w:rPr>
        <w:t>Об обр</w:t>
      </w:r>
      <w:r w:rsidR="00511CEE">
        <w:rPr>
          <w:color w:val="000000" w:themeColor="text1"/>
        </w:rPr>
        <w:t>азовании в Российской Федерации»</w:t>
      </w:r>
      <w:r w:rsidRPr="00B133C3">
        <w:rPr>
          <w:color w:val="000000" w:themeColor="text1"/>
        </w:rPr>
        <w:t xml:space="preserve"> (далее - Федеральный закон об образовании), Примерной программой переподготовки водителей тр</w:t>
      </w:r>
      <w:r>
        <w:rPr>
          <w:color w:val="000000" w:themeColor="text1"/>
        </w:rPr>
        <w:t>анспортных средств с категории «В», подкатегории «В1» на категорию «С»</w:t>
      </w:r>
      <w:r w:rsidRPr="00B133C3">
        <w:rPr>
          <w:color w:val="000000" w:themeColor="text1"/>
        </w:rPr>
        <w:t xml:space="preserve">, утвержденной приказом Министерства просвещения Российской Федерации от 01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N 83382), Профессиональными и квалификационными </w:t>
      </w:r>
      <w:hyperlink r:id="rId11"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Pr="00B133C3">
          <w:rPr>
            <w:color w:val="000000" w:themeColor="text1"/>
          </w:rPr>
          <w:t>требованиями</w:t>
        </w:r>
      </w:hyperlink>
      <w:r w:rsidRPr="00B133C3">
        <w:rPr>
          <w:color w:val="000000" w:themeColor="text1"/>
        </w:rPr>
        <w:t>, предъявляемыми при осуществлении перевозок к работникам юридических лиц и индивидуальных предпринимателей, указанными в абзаце первом пункта 2</w:t>
      </w:r>
      <w:r>
        <w:rPr>
          <w:color w:val="000000" w:themeColor="text1"/>
        </w:rPr>
        <w:t xml:space="preserve"> статьи 20 Федерального закона «</w:t>
      </w:r>
      <w:r w:rsidRPr="00B133C3">
        <w:rPr>
          <w:color w:val="000000" w:themeColor="text1"/>
        </w:rPr>
        <w:t xml:space="preserve">О безопасности </w:t>
      </w:r>
      <w:r>
        <w:rPr>
          <w:color w:val="000000" w:themeColor="text1"/>
        </w:rPr>
        <w:t>дорожного движения»</w:t>
      </w:r>
      <w:r w:rsidRPr="00B133C3">
        <w:rPr>
          <w:color w:val="000000" w:themeColor="text1"/>
        </w:rPr>
        <w:t xml:space="preserve">,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12"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Pr="00B133C3">
          <w:rPr>
            <w:color w:val="000000" w:themeColor="text1"/>
          </w:rPr>
          <w:t>Порядком</w:t>
        </w:r>
      </w:hyperlink>
      <w:r w:rsidRPr="00B133C3">
        <w:rPr>
          <w:color w:val="000000" w:themeColor="text1"/>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B133C3">
          <w:rPr>
            <w:color w:val="000000" w:themeColor="text1"/>
          </w:rPr>
          <w:t>Правил</w:t>
        </w:r>
      </w:hyperlink>
      <w:r w:rsidRPr="00B133C3">
        <w:rPr>
          <w:color w:val="000000" w:themeColor="text1"/>
        </w:rPr>
        <w:t>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A330172" w14:textId="624C145D" w:rsidR="00276BAD" w:rsidRPr="00B133C3" w:rsidRDefault="00276BAD" w:rsidP="00276BAD">
      <w:pPr>
        <w:pStyle w:val="ConsPlusNormal"/>
        <w:spacing w:line="360" w:lineRule="auto"/>
        <w:ind w:left="-284" w:firstLine="426"/>
        <w:jc w:val="both"/>
        <w:rPr>
          <w:color w:val="000000" w:themeColor="text1"/>
        </w:rPr>
      </w:pPr>
      <w:r w:rsidRPr="00B133C3">
        <w:rPr>
          <w:color w:val="000000" w:themeColor="text1"/>
        </w:rPr>
        <w:t>Программа предназначена для лиц, имеющих свидетельство о профессии водителя транспортных средств категории</w:t>
      </w:r>
      <w:r>
        <w:rPr>
          <w:color w:val="000000" w:themeColor="text1"/>
        </w:rPr>
        <w:t xml:space="preserve"> «В</w:t>
      </w:r>
      <w:r w:rsidRPr="00B133C3">
        <w:rPr>
          <w:color w:val="000000" w:themeColor="text1"/>
        </w:rPr>
        <w:t>» (подкатегории</w:t>
      </w:r>
      <w:r>
        <w:rPr>
          <w:color w:val="000000" w:themeColor="text1"/>
        </w:rPr>
        <w:t xml:space="preserve"> «В</w:t>
      </w:r>
      <w:r w:rsidRPr="00B133C3">
        <w:rPr>
          <w:color w:val="000000" w:themeColor="text1"/>
        </w:rPr>
        <w:t>1») и (или) водительское удостоверение на право управления транспортным средством категории</w:t>
      </w:r>
      <w:r>
        <w:rPr>
          <w:color w:val="000000" w:themeColor="text1"/>
        </w:rPr>
        <w:t xml:space="preserve"> «В</w:t>
      </w:r>
      <w:r w:rsidRPr="00B133C3">
        <w:rPr>
          <w:color w:val="000000" w:themeColor="text1"/>
        </w:rPr>
        <w:t>» (подкатегории</w:t>
      </w:r>
      <w:r>
        <w:rPr>
          <w:color w:val="000000" w:themeColor="text1"/>
        </w:rPr>
        <w:t xml:space="preserve"> «В</w:t>
      </w:r>
      <w:r w:rsidRPr="00B133C3">
        <w:rPr>
          <w:color w:val="000000" w:themeColor="text1"/>
        </w:rPr>
        <w:t>1»).</w:t>
      </w:r>
    </w:p>
    <w:p w14:paraId="22EA3A1A" w14:textId="77777777" w:rsidR="00894DBB" w:rsidRDefault="00894DBB" w:rsidP="00276BAD">
      <w:pPr>
        <w:pStyle w:val="ConsPlusNormal"/>
        <w:spacing w:line="360" w:lineRule="auto"/>
        <w:ind w:left="-284" w:firstLine="426"/>
        <w:jc w:val="both"/>
        <w:rPr>
          <w:color w:val="000000" w:themeColor="text1"/>
        </w:rPr>
      </w:pPr>
    </w:p>
    <w:p w14:paraId="08915715" w14:textId="77777777" w:rsidR="00894DBB" w:rsidRDefault="00894DBB" w:rsidP="00276BAD">
      <w:pPr>
        <w:pStyle w:val="ConsPlusNormal"/>
        <w:spacing w:line="360" w:lineRule="auto"/>
        <w:ind w:left="-284" w:firstLine="426"/>
        <w:jc w:val="both"/>
        <w:rPr>
          <w:color w:val="000000" w:themeColor="text1"/>
        </w:rPr>
      </w:pPr>
    </w:p>
    <w:p w14:paraId="3D7D3DA8" w14:textId="77777777" w:rsidR="00894DBB" w:rsidRDefault="00894DBB" w:rsidP="00276BAD">
      <w:pPr>
        <w:pStyle w:val="ConsPlusNormal"/>
        <w:spacing w:line="360" w:lineRule="auto"/>
        <w:ind w:left="-284" w:firstLine="426"/>
        <w:jc w:val="both"/>
        <w:rPr>
          <w:color w:val="000000" w:themeColor="text1"/>
        </w:rPr>
      </w:pPr>
    </w:p>
    <w:p w14:paraId="5E96604B" w14:textId="77777777" w:rsidR="00894DBB" w:rsidRDefault="00894DBB" w:rsidP="00276BAD">
      <w:pPr>
        <w:pStyle w:val="ConsPlusNormal"/>
        <w:spacing w:line="360" w:lineRule="auto"/>
        <w:ind w:left="-284" w:firstLine="426"/>
        <w:jc w:val="both"/>
        <w:rPr>
          <w:color w:val="000000" w:themeColor="text1"/>
        </w:rPr>
      </w:pPr>
    </w:p>
    <w:p w14:paraId="21CB3CAC" w14:textId="08B338CA" w:rsidR="00276BAD" w:rsidRPr="00B133C3" w:rsidRDefault="00276BAD" w:rsidP="00276BAD">
      <w:pPr>
        <w:pStyle w:val="ConsPlusNormal"/>
        <w:spacing w:line="360" w:lineRule="auto"/>
        <w:ind w:left="-284" w:firstLine="426"/>
        <w:jc w:val="both"/>
        <w:rPr>
          <w:color w:val="000000" w:themeColor="text1"/>
        </w:rPr>
      </w:pPr>
      <w:r w:rsidRPr="00B133C3">
        <w:rPr>
          <w:color w:val="000000" w:themeColor="text1"/>
        </w:rPr>
        <w:lastRenderedPageBreak/>
        <w:t>Содержание Программы представлено пояснительной запиской, учебным планом, календарным графиком,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0CE34630" w14:textId="77777777" w:rsidR="00276BAD" w:rsidRPr="00B133C3" w:rsidRDefault="00276BAD" w:rsidP="00276BAD">
      <w:pPr>
        <w:pStyle w:val="ConsPlusNormal"/>
        <w:spacing w:line="360" w:lineRule="auto"/>
        <w:ind w:left="-284" w:firstLine="426"/>
        <w:jc w:val="both"/>
        <w:rPr>
          <w:color w:val="000000" w:themeColor="text1"/>
        </w:rPr>
      </w:pPr>
      <w:r w:rsidRPr="00B133C3">
        <w:rPr>
          <w:color w:val="000000" w:themeColor="text1"/>
        </w:rPr>
        <w:t xml:space="preserve">Учебный </w:t>
      </w:r>
      <w:hyperlink w:anchor="P18917" w:tooltip="II. Примерный учебный план">
        <w:r w:rsidRPr="00B133C3">
          <w:rPr>
            <w:color w:val="000000" w:themeColor="text1"/>
          </w:rPr>
          <w:t>план</w:t>
        </w:r>
      </w:hyperlink>
      <w:r w:rsidRPr="00B133C3">
        <w:rPr>
          <w:color w:val="000000" w:themeColor="text1"/>
        </w:rPr>
        <w:t xml:space="preserve"> содержит перечень учебных предметов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2917B8E4" w14:textId="5C536787" w:rsidR="00E120B2" w:rsidRPr="00276BAD" w:rsidRDefault="00E120B2" w:rsidP="00276BAD">
      <w:pPr>
        <w:pStyle w:val="ConsPlusNormal"/>
        <w:spacing w:line="360" w:lineRule="auto"/>
        <w:ind w:left="-284" w:firstLine="426"/>
        <w:jc w:val="both"/>
        <w:rPr>
          <w:b/>
          <w:color w:val="000000" w:themeColor="text1"/>
        </w:rPr>
      </w:pPr>
      <w:r w:rsidRPr="00276BAD">
        <w:rPr>
          <w:b/>
          <w:color w:val="000000" w:themeColor="text1"/>
        </w:rPr>
        <w:t xml:space="preserve">Специальный </w:t>
      </w:r>
      <w:hyperlink w:anchor="P15489" w:tooltip="3.1. Специальный цикл Программы.">
        <w:r w:rsidRPr="00276BAD">
          <w:rPr>
            <w:b/>
            <w:color w:val="000000" w:themeColor="text1"/>
          </w:rPr>
          <w:t>цикл</w:t>
        </w:r>
      </w:hyperlink>
      <w:r w:rsidRPr="00276BAD">
        <w:rPr>
          <w:b/>
          <w:color w:val="000000" w:themeColor="text1"/>
        </w:rPr>
        <w:t xml:space="preserve"> включает учебные предметы:</w:t>
      </w:r>
    </w:p>
    <w:p w14:paraId="0E1CBBDA" w14:textId="53488122" w:rsidR="00E120B2" w:rsidRPr="00276BAD" w:rsidRDefault="00276BAD" w:rsidP="00276BAD">
      <w:pPr>
        <w:pStyle w:val="ConsPlusNormal"/>
        <w:spacing w:line="360" w:lineRule="auto"/>
        <w:ind w:left="-284" w:firstLine="426"/>
        <w:jc w:val="both"/>
        <w:rPr>
          <w:color w:val="000000" w:themeColor="text1"/>
        </w:rPr>
      </w:pPr>
      <w:r>
        <w:rPr>
          <w:color w:val="000000" w:themeColor="text1"/>
        </w:rPr>
        <w:t>«</w:t>
      </w:r>
      <w:r w:rsidR="00E120B2" w:rsidRPr="00276BAD">
        <w:rPr>
          <w:color w:val="000000" w:themeColor="text1"/>
        </w:rPr>
        <w:t>Устройство и техническое обслуживание транспо</w:t>
      </w:r>
      <w:r>
        <w:rPr>
          <w:color w:val="000000" w:themeColor="text1"/>
        </w:rPr>
        <w:t>ртных средств категории «C» как объектов управления»</w:t>
      </w:r>
      <w:r w:rsidR="00E120B2" w:rsidRPr="00276BAD">
        <w:rPr>
          <w:color w:val="000000" w:themeColor="text1"/>
        </w:rPr>
        <w:t>;</w:t>
      </w:r>
    </w:p>
    <w:p w14:paraId="7F5F566F" w14:textId="409518CA" w:rsidR="00E120B2" w:rsidRPr="00276BAD" w:rsidRDefault="00276BAD" w:rsidP="00276BAD">
      <w:pPr>
        <w:pStyle w:val="ConsPlusNormal"/>
        <w:spacing w:line="360" w:lineRule="auto"/>
        <w:ind w:left="-284" w:firstLine="426"/>
        <w:jc w:val="both"/>
        <w:rPr>
          <w:color w:val="000000" w:themeColor="text1"/>
        </w:rPr>
      </w:pPr>
      <w:r>
        <w:rPr>
          <w:color w:val="000000" w:themeColor="text1"/>
        </w:rPr>
        <w:t>«</w:t>
      </w:r>
      <w:r w:rsidR="00E120B2" w:rsidRPr="00276BAD">
        <w:rPr>
          <w:color w:val="000000" w:themeColor="text1"/>
        </w:rPr>
        <w:t>Основы управления тран</w:t>
      </w:r>
      <w:r>
        <w:rPr>
          <w:color w:val="000000" w:themeColor="text1"/>
        </w:rPr>
        <w:t>спортными средствами категории «C»</w:t>
      </w:r>
      <w:r w:rsidR="00E120B2" w:rsidRPr="00276BAD">
        <w:rPr>
          <w:color w:val="000000" w:themeColor="text1"/>
        </w:rPr>
        <w:t>,</w:t>
      </w:r>
    </w:p>
    <w:p w14:paraId="0783E207" w14:textId="77777777" w:rsidR="00E120B2" w:rsidRPr="00276BAD" w:rsidRDefault="00E120B2" w:rsidP="00276BAD">
      <w:pPr>
        <w:pStyle w:val="ConsPlusNormal"/>
        <w:spacing w:line="360" w:lineRule="auto"/>
        <w:ind w:left="-284" w:firstLine="426"/>
        <w:jc w:val="both"/>
        <w:rPr>
          <w:b/>
          <w:color w:val="000000" w:themeColor="text1"/>
        </w:rPr>
      </w:pPr>
      <w:r w:rsidRPr="00276BAD">
        <w:rPr>
          <w:b/>
          <w:color w:val="000000" w:themeColor="text1"/>
        </w:rPr>
        <w:t xml:space="preserve">Профессиональный </w:t>
      </w:r>
      <w:hyperlink w:anchor="P15611" w:tooltip="3.2. Профессиональный цикл Программы.">
        <w:r w:rsidRPr="00276BAD">
          <w:rPr>
            <w:b/>
            <w:color w:val="000000" w:themeColor="text1"/>
          </w:rPr>
          <w:t>цикл</w:t>
        </w:r>
      </w:hyperlink>
      <w:r w:rsidRPr="00276BAD">
        <w:rPr>
          <w:b/>
          <w:color w:val="000000" w:themeColor="text1"/>
        </w:rPr>
        <w:t xml:space="preserve"> включает учебный предмет:</w:t>
      </w:r>
    </w:p>
    <w:p w14:paraId="6982EA33" w14:textId="391BF95B" w:rsidR="00E120B2" w:rsidRPr="00276BAD" w:rsidRDefault="00276BAD" w:rsidP="00276BAD">
      <w:pPr>
        <w:pStyle w:val="ConsPlusNormal"/>
        <w:spacing w:line="360" w:lineRule="auto"/>
        <w:ind w:left="-284" w:firstLine="426"/>
        <w:jc w:val="both"/>
        <w:rPr>
          <w:color w:val="000000" w:themeColor="text1"/>
        </w:rPr>
      </w:pPr>
      <w:r>
        <w:rPr>
          <w:color w:val="000000" w:themeColor="text1"/>
        </w:rPr>
        <w:t>«</w:t>
      </w:r>
      <w:r w:rsidR="00E120B2" w:rsidRPr="00276BAD">
        <w:rPr>
          <w:color w:val="000000" w:themeColor="text1"/>
        </w:rPr>
        <w:t>Организация и выполнение грузовых пере</w:t>
      </w:r>
      <w:r>
        <w:rPr>
          <w:color w:val="000000" w:themeColor="text1"/>
        </w:rPr>
        <w:t>возок автомобильным транспортом»</w:t>
      </w:r>
      <w:r w:rsidR="00E120B2" w:rsidRPr="00276BAD">
        <w:rPr>
          <w:color w:val="000000" w:themeColor="text1"/>
        </w:rPr>
        <w:t>.</w:t>
      </w:r>
    </w:p>
    <w:p w14:paraId="632BE264" w14:textId="77777777" w:rsidR="00276BAD" w:rsidRPr="00276BAD" w:rsidRDefault="00E120B2" w:rsidP="00276BAD">
      <w:pPr>
        <w:pStyle w:val="ConsPlusNormal"/>
        <w:spacing w:line="360" w:lineRule="auto"/>
        <w:ind w:left="-284" w:firstLine="425"/>
        <w:jc w:val="both"/>
        <w:rPr>
          <w:b/>
          <w:color w:val="000000" w:themeColor="text1"/>
        </w:rPr>
      </w:pPr>
      <w:r w:rsidRPr="00276BAD">
        <w:rPr>
          <w:b/>
          <w:color w:val="000000" w:themeColor="text1"/>
        </w:rPr>
        <w:t>Практическая подго</w:t>
      </w:r>
      <w:r w:rsidR="00276BAD" w:rsidRPr="00276BAD">
        <w:rPr>
          <w:b/>
          <w:color w:val="000000" w:themeColor="text1"/>
        </w:rPr>
        <w:t>товка включает учебный предмет:</w:t>
      </w:r>
    </w:p>
    <w:p w14:paraId="5E5FA78D" w14:textId="771C7463" w:rsidR="00E120B2" w:rsidRDefault="00276BAD" w:rsidP="00276BAD">
      <w:pPr>
        <w:pStyle w:val="ConsPlusNormal"/>
        <w:spacing w:line="360" w:lineRule="auto"/>
        <w:ind w:left="-284" w:firstLine="425"/>
        <w:jc w:val="both"/>
        <w:rPr>
          <w:color w:val="000000" w:themeColor="text1"/>
        </w:rPr>
      </w:pPr>
      <w:r>
        <w:rPr>
          <w:color w:val="000000" w:themeColor="text1"/>
        </w:rPr>
        <w:t xml:space="preserve"> «</w:t>
      </w:r>
      <w:r w:rsidR="00E120B2" w:rsidRPr="00276BAD">
        <w:rPr>
          <w:color w:val="000000" w:themeColor="text1"/>
        </w:rPr>
        <w:t xml:space="preserve">Вождение </w:t>
      </w:r>
      <w:r>
        <w:rPr>
          <w:color w:val="000000" w:themeColor="text1"/>
        </w:rPr>
        <w:t>транспортных средств категории «C»</w:t>
      </w:r>
      <w:r w:rsidR="00E120B2" w:rsidRPr="00276BAD">
        <w:rPr>
          <w:color w:val="000000" w:themeColor="text1"/>
        </w:rPr>
        <w:t xml:space="preserve"> (с механической трансмиссией</w:t>
      </w:r>
      <w:r>
        <w:rPr>
          <w:color w:val="000000" w:themeColor="text1"/>
        </w:rPr>
        <w:t>/с автоматической трансмиссией)»</w:t>
      </w:r>
      <w:r w:rsidR="00E120B2" w:rsidRPr="00276BAD">
        <w:rPr>
          <w:color w:val="000000" w:themeColor="text1"/>
        </w:rPr>
        <w:t>.</w:t>
      </w:r>
    </w:p>
    <w:p w14:paraId="556CE17E" w14:textId="77777777" w:rsidR="00276BAD" w:rsidRPr="00B133C3" w:rsidRDefault="00276BAD" w:rsidP="00276BAD">
      <w:pPr>
        <w:pStyle w:val="ConsPlusNormal"/>
        <w:spacing w:line="360" w:lineRule="auto"/>
        <w:ind w:left="-284" w:firstLine="425"/>
        <w:jc w:val="both"/>
        <w:rPr>
          <w:color w:val="000000" w:themeColor="text1"/>
        </w:rPr>
      </w:pPr>
      <w:r w:rsidRPr="00B133C3">
        <w:rPr>
          <w:color w:val="000000" w:themeColor="text1"/>
        </w:rPr>
        <w:t>Рабочие программы учебных предметов раскрывают последовательность изучения разделов и тем, а также распределение учебных часов по разделам и темам.</w:t>
      </w:r>
    </w:p>
    <w:p w14:paraId="4D138F3E" w14:textId="77777777" w:rsidR="00276BAD" w:rsidRPr="00B133C3" w:rsidRDefault="00276BAD" w:rsidP="00276BAD">
      <w:pPr>
        <w:pStyle w:val="ConsPlusNormal"/>
        <w:spacing w:line="360" w:lineRule="auto"/>
        <w:ind w:left="-284" w:firstLine="425"/>
        <w:jc w:val="both"/>
        <w:rPr>
          <w:color w:val="000000" w:themeColor="text1"/>
        </w:rPr>
      </w:pPr>
      <w:r w:rsidRPr="00B133C3">
        <w:rPr>
          <w:color w:val="000000" w:themeColor="text1"/>
        </w:rPr>
        <w:t xml:space="preserve">Последовательность изучения разделов и тем учебных предметов определяется Программой и календарным графиком, утверждаемым директором </w:t>
      </w:r>
    </w:p>
    <w:p w14:paraId="026B09A8" w14:textId="77777777" w:rsidR="00276BAD" w:rsidRPr="00B133C3" w:rsidRDefault="00276BAD" w:rsidP="00276BAD">
      <w:pPr>
        <w:pStyle w:val="ConsPlusNormal"/>
        <w:spacing w:line="360" w:lineRule="auto"/>
        <w:ind w:left="-284" w:firstLine="425"/>
        <w:jc w:val="both"/>
        <w:rPr>
          <w:color w:val="000000" w:themeColor="text1"/>
        </w:rPr>
      </w:pPr>
      <w:r w:rsidRPr="00B133C3">
        <w:rPr>
          <w:color w:val="000000" w:themeColor="text1"/>
        </w:rPr>
        <w:t xml:space="preserve">Условия реализации Программы включают учебно-материальную базу </w:t>
      </w:r>
      <w:r w:rsidRPr="00B133C3">
        <w:rPr>
          <w:color w:val="000000" w:themeColor="text1"/>
          <w:u w:val="single"/>
        </w:rPr>
        <w:t xml:space="preserve">ГАПОУ «КАТТ </w:t>
      </w:r>
      <w:proofErr w:type="spellStart"/>
      <w:r w:rsidRPr="00B133C3">
        <w:rPr>
          <w:color w:val="000000" w:themeColor="text1"/>
          <w:u w:val="single"/>
        </w:rPr>
        <w:t>им.А.П.Обыденнова</w:t>
      </w:r>
      <w:proofErr w:type="spellEnd"/>
      <w:r w:rsidRPr="00B133C3">
        <w:rPr>
          <w:color w:val="000000" w:themeColor="text1"/>
          <w:u w:val="single"/>
        </w:rPr>
        <w:t>»</w:t>
      </w:r>
      <w:r w:rsidRPr="00B133C3">
        <w:rPr>
          <w:color w:val="000000" w:themeColor="text1"/>
        </w:rPr>
        <w:t>,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5F5E141F" w14:textId="77777777" w:rsidR="00276BAD" w:rsidRPr="00511CEE" w:rsidRDefault="00276BAD" w:rsidP="00511CEE">
      <w:pPr>
        <w:pStyle w:val="ConsPlusNormal"/>
        <w:spacing w:line="360" w:lineRule="auto"/>
        <w:ind w:left="-284" w:firstLine="425"/>
        <w:jc w:val="both"/>
      </w:pPr>
      <w:r w:rsidRPr="00B133C3">
        <w:rPr>
          <w:color w:val="000000" w:themeColor="text1"/>
        </w:rPr>
        <w:t>Программа предусматривает достаточный для формирования, закрепления и развития практическ</w:t>
      </w:r>
      <w:r w:rsidRPr="00511CEE">
        <w:t>их навыков и компетенций объем практики.</w:t>
      </w:r>
    </w:p>
    <w:p w14:paraId="4636D0A3" w14:textId="77777777" w:rsidR="005D30A6" w:rsidRPr="00511CEE" w:rsidRDefault="005D30A6" w:rsidP="00511CEE">
      <w:pPr>
        <w:pStyle w:val="ConsPlusNormal"/>
        <w:spacing w:line="360" w:lineRule="auto"/>
        <w:ind w:firstLine="540"/>
        <w:jc w:val="both"/>
      </w:pPr>
      <w:r w:rsidRPr="00511CEE">
        <w:t>Программа может быть использована для профессиональной подготовки лиц, не достигших 18 лет.</w:t>
      </w:r>
    </w:p>
    <w:p w14:paraId="3736DBE8" w14:textId="77777777" w:rsidR="00276BAD" w:rsidRDefault="00276BAD" w:rsidP="00276BAD">
      <w:pPr>
        <w:pStyle w:val="ConsPlusNormal"/>
        <w:spacing w:line="360" w:lineRule="auto"/>
        <w:jc w:val="both"/>
      </w:pPr>
    </w:p>
    <w:p w14:paraId="74755C8F" w14:textId="78A5AEEE" w:rsidR="00276BAD" w:rsidRDefault="00276BAD" w:rsidP="00276BAD">
      <w:pPr>
        <w:pStyle w:val="ConsPlusNormal"/>
        <w:spacing w:before="240"/>
        <w:ind w:left="-284" w:firstLine="426"/>
        <w:jc w:val="both"/>
        <w:rPr>
          <w:color w:val="000000" w:themeColor="text1"/>
        </w:rPr>
      </w:pPr>
    </w:p>
    <w:p w14:paraId="0734D1D5" w14:textId="1062851D" w:rsidR="00276BAD" w:rsidRDefault="00276BAD" w:rsidP="00276BAD">
      <w:pPr>
        <w:pStyle w:val="ConsPlusNormal"/>
        <w:spacing w:before="240"/>
        <w:ind w:left="-284" w:firstLine="426"/>
        <w:jc w:val="both"/>
        <w:rPr>
          <w:color w:val="000000" w:themeColor="text1"/>
        </w:rPr>
      </w:pPr>
    </w:p>
    <w:p w14:paraId="2E996DDF" w14:textId="4F18D0AA" w:rsidR="00276BAD" w:rsidRDefault="00276BAD" w:rsidP="00276BAD">
      <w:pPr>
        <w:pStyle w:val="ConsPlusNormal"/>
        <w:spacing w:before="240"/>
        <w:ind w:left="-284" w:firstLine="426"/>
        <w:jc w:val="both"/>
        <w:rPr>
          <w:color w:val="000000" w:themeColor="text1"/>
        </w:rPr>
      </w:pPr>
    </w:p>
    <w:p w14:paraId="0609DCA2" w14:textId="4361E248" w:rsidR="00276BAD" w:rsidRDefault="00276BAD" w:rsidP="00276BAD">
      <w:pPr>
        <w:pStyle w:val="ConsPlusNormal"/>
        <w:spacing w:before="240"/>
        <w:ind w:left="-284" w:firstLine="426"/>
        <w:jc w:val="both"/>
        <w:rPr>
          <w:color w:val="000000" w:themeColor="text1"/>
        </w:rPr>
      </w:pPr>
    </w:p>
    <w:p w14:paraId="5486001E" w14:textId="718C2A8A" w:rsidR="00F63250" w:rsidRDefault="00F63250" w:rsidP="00276BAD">
      <w:pPr>
        <w:pStyle w:val="ConsPlusNormal"/>
        <w:spacing w:before="240"/>
        <w:ind w:left="-284" w:firstLine="426"/>
        <w:jc w:val="both"/>
        <w:rPr>
          <w:color w:val="000000" w:themeColor="text1"/>
        </w:rPr>
      </w:pPr>
    </w:p>
    <w:p w14:paraId="2948F788" w14:textId="77777777" w:rsidR="00F63250" w:rsidRPr="00276BAD" w:rsidRDefault="00F63250" w:rsidP="00276BAD">
      <w:pPr>
        <w:pStyle w:val="ConsPlusNormal"/>
        <w:spacing w:before="240"/>
        <w:ind w:left="-284" w:firstLine="426"/>
        <w:jc w:val="both"/>
        <w:rPr>
          <w:color w:val="000000" w:themeColor="text1"/>
        </w:rPr>
      </w:pPr>
    </w:p>
    <w:p w14:paraId="718C8F36" w14:textId="3357CCD7" w:rsidR="00E120B2" w:rsidRPr="00C07A32" w:rsidRDefault="00276BAD" w:rsidP="00E120B2">
      <w:pPr>
        <w:pStyle w:val="ConsPlusTitle"/>
        <w:jc w:val="center"/>
        <w:outlineLvl w:val="1"/>
        <w:rPr>
          <w:rFonts w:ascii="Times New Roman" w:hAnsi="Times New Roman" w:cs="Times New Roman"/>
        </w:rPr>
      </w:pPr>
      <w:bookmarkStart w:id="0" w:name="P15448"/>
      <w:bookmarkEnd w:id="0"/>
      <w:r w:rsidRPr="00C07A32">
        <w:rPr>
          <w:rFonts w:ascii="Times New Roman" w:hAnsi="Times New Roman" w:cs="Times New Roman"/>
        </w:rPr>
        <w:t xml:space="preserve">II. </w:t>
      </w:r>
      <w:r w:rsidR="00F63250">
        <w:rPr>
          <w:rFonts w:ascii="Times New Roman" w:hAnsi="Times New Roman" w:cs="Times New Roman"/>
        </w:rPr>
        <w:t>УЧЕБНЫЙ ПЛАН</w:t>
      </w:r>
    </w:p>
    <w:p w14:paraId="385F019B" w14:textId="77777777" w:rsidR="00E120B2" w:rsidRDefault="00E120B2" w:rsidP="00E120B2">
      <w:pPr>
        <w:pStyle w:val="ConsPlusNormal"/>
        <w:jc w:val="both"/>
      </w:pPr>
    </w:p>
    <w:p w14:paraId="2FCD5BDF" w14:textId="77777777" w:rsidR="00E120B2" w:rsidRDefault="00E120B2" w:rsidP="00E120B2">
      <w:pPr>
        <w:pStyle w:val="ConsPlusNormal"/>
        <w:jc w:val="right"/>
      </w:pPr>
      <w:r>
        <w:t>Таблица 1</w:t>
      </w:r>
    </w:p>
    <w:p w14:paraId="744A3534" w14:textId="77777777" w:rsidR="00E120B2" w:rsidRDefault="00E120B2" w:rsidP="00E120B2">
      <w:pPr>
        <w:pStyle w:val="ConsPlusNormal"/>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851"/>
        <w:gridCol w:w="1783"/>
        <w:gridCol w:w="1619"/>
      </w:tblGrid>
      <w:tr w:rsidR="00E120B2" w14:paraId="3CE7EBCC" w14:textId="77777777" w:rsidTr="00276BAD">
        <w:tc>
          <w:tcPr>
            <w:tcW w:w="5098" w:type="dxa"/>
            <w:vMerge w:val="restart"/>
          </w:tcPr>
          <w:p w14:paraId="5DE7F8C3" w14:textId="77777777" w:rsidR="00E120B2" w:rsidRDefault="00E120B2" w:rsidP="00276BAD">
            <w:pPr>
              <w:pStyle w:val="ConsPlusNormal"/>
              <w:jc w:val="center"/>
            </w:pPr>
            <w:r>
              <w:t>Учебные предметы</w:t>
            </w:r>
          </w:p>
        </w:tc>
        <w:tc>
          <w:tcPr>
            <w:tcW w:w="4253" w:type="dxa"/>
            <w:gridSpan w:val="3"/>
          </w:tcPr>
          <w:p w14:paraId="273F27D5" w14:textId="77777777" w:rsidR="00E120B2" w:rsidRDefault="00E120B2" w:rsidP="00276BAD">
            <w:pPr>
              <w:pStyle w:val="ConsPlusNormal"/>
              <w:jc w:val="center"/>
            </w:pPr>
            <w:r>
              <w:t>Количество часов</w:t>
            </w:r>
          </w:p>
        </w:tc>
      </w:tr>
      <w:tr w:rsidR="00E120B2" w14:paraId="074451A6" w14:textId="77777777" w:rsidTr="00276BAD">
        <w:tc>
          <w:tcPr>
            <w:tcW w:w="5098" w:type="dxa"/>
            <w:vMerge/>
          </w:tcPr>
          <w:p w14:paraId="284DCDA6" w14:textId="77777777" w:rsidR="00E120B2" w:rsidRDefault="00E120B2" w:rsidP="00276BAD">
            <w:pPr>
              <w:pStyle w:val="ConsPlusNormal"/>
            </w:pPr>
          </w:p>
        </w:tc>
        <w:tc>
          <w:tcPr>
            <w:tcW w:w="851" w:type="dxa"/>
            <w:vMerge w:val="restart"/>
          </w:tcPr>
          <w:p w14:paraId="4BD7194B" w14:textId="77777777" w:rsidR="00E120B2" w:rsidRDefault="00E120B2" w:rsidP="00276BAD">
            <w:pPr>
              <w:pStyle w:val="ConsPlusNormal"/>
              <w:jc w:val="center"/>
            </w:pPr>
            <w:r>
              <w:t>Всего</w:t>
            </w:r>
          </w:p>
        </w:tc>
        <w:tc>
          <w:tcPr>
            <w:tcW w:w="3402" w:type="dxa"/>
            <w:gridSpan w:val="2"/>
          </w:tcPr>
          <w:p w14:paraId="15F230BC" w14:textId="77777777" w:rsidR="00E120B2" w:rsidRDefault="00E120B2" w:rsidP="00276BAD">
            <w:pPr>
              <w:pStyle w:val="ConsPlusNormal"/>
              <w:jc w:val="center"/>
            </w:pPr>
            <w:r>
              <w:t>В том числе</w:t>
            </w:r>
          </w:p>
        </w:tc>
      </w:tr>
      <w:tr w:rsidR="00E120B2" w14:paraId="52BFBFF8" w14:textId="77777777" w:rsidTr="00276BAD">
        <w:tc>
          <w:tcPr>
            <w:tcW w:w="5098" w:type="dxa"/>
            <w:vMerge/>
          </w:tcPr>
          <w:p w14:paraId="62FD0D5E" w14:textId="77777777" w:rsidR="00E120B2" w:rsidRDefault="00E120B2" w:rsidP="00276BAD">
            <w:pPr>
              <w:pStyle w:val="ConsPlusNormal"/>
            </w:pPr>
          </w:p>
        </w:tc>
        <w:tc>
          <w:tcPr>
            <w:tcW w:w="851" w:type="dxa"/>
            <w:vMerge/>
          </w:tcPr>
          <w:p w14:paraId="20F6B49B" w14:textId="77777777" w:rsidR="00E120B2" w:rsidRDefault="00E120B2" w:rsidP="00276BAD">
            <w:pPr>
              <w:pStyle w:val="ConsPlusNormal"/>
            </w:pPr>
          </w:p>
        </w:tc>
        <w:tc>
          <w:tcPr>
            <w:tcW w:w="1783" w:type="dxa"/>
          </w:tcPr>
          <w:p w14:paraId="337B4F8A" w14:textId="0A57F6C8" w:rsidR="00E120B2" w:rsidRDefault="00E120B2" w:rsidP="00276BAD">
            <w:pPr>
              <w:pStyle w:val="ConsPlusNormal"/>
              <w:jc w:val="center"/>
            </w:pPr>
            <w:r>
              <w:t>Теоретические занятия</w:t>
            </w:r>
            <w:r w:rsidR="00276BAD">
              <w:t>*</w:t>
            </w:r>
          </w:p>
        </w:tc>
        <w:tc>
          <w:tcPr>
            <w:tcW w:w="1619" w:type="dxa"/>
          </w:tcPr>
          <w:p w14:paraId="1CA72193" w14:textId="77777777" w:rsidR="00E120B2" w:rsidRDefault="00E120B2" w:rsidP="00276BAD">
            <w:pPr>
              <w:pStyle w:val="ConsPlusNormal"/>
              <w:jc w:val="center"/>
            </w:pPr>
            <w:r>
              <w:t>Практические занятия</w:t>
            </w:r>
          </w:p>
        </w:tc>
      </w:tr>
      <w:tr w:rsidR="00E120B2" w14:paraId="74B0B5B9" w14:textId="77777777" w:rsidTr="00276BAD">
        <w:tc>
          <w:tcPr>
            <w:tcW w:w="9351" w:type="dxa"/>
            <w:gridSpan w:val="4"/>
          </w:tcPr>
          <w:p w14:paraId="21347672" w14:textId="77777777" w:rsidR="00E120B2" w:rsidRDefault="00E120B2" w:rsidP="00276BAD">
            <w:pPr>
              <w:pStyle w:val="ConsPlusNormal"/>
              <w:jc w:val="center"/>
            </w:pPr>
            <w:r>
              <w:t>Специальный цикл</w:t>
            </w:r>
          </w:p>
        </w:tc>
      </w:tr>
      <w:tr w:rsidR="00E120B2" w14:paraId="7185A5A1" w14:textId="77777777" w:rsidTr="00276BAD">
        <w:tc>
          <w:tcPr>
            <w:tcW w:w="5098" w:type="dxa"/>
          </w:tcPr>
          <w:p w14:paraId="3A3870E5" w14:textId="27B949FB" w:rsidR="00E120B2" w:rsidRDefault="00E120B2" w:rsidP="00276BAD">
            <w:pPr>
              <w:pStyle w:val="ConsPlusNormal"/>
            </w:pPr>
            <w:r>
              <w:t xml:space="preserve">Устройство и техническое обслуживание </w:t>
            </w:r>
            <w:r w:rsidR="00276BAD">
              <w:t>транспортных средств категории «C»</w:t>
            </w:r>
            <w:r>
              <w:t xml:space="preserve"> как объектов управления</w:t>
            </w:r>
            <w:r w:rsidR="00276BAD">
              <w:t xml:space="preserve"> </w:t>
            </w:r>
            <w:r w:rsidR="00276BAD" w:rsidRPr="00276BAD">
              <w:rPr>
                <w:b/>
                <w:color w:val="000000" w:themeColor="text1"/>
              </w:rPr>
              <w:t>Зачет**</w:t>
            </w:r>
          </w:p>
        </w:tc>
        <w:tc>
          <w:tcPr>
            <w:tcW w:w="851" w:type="dxa"/>
          </w:tcPr>
          <w:p w14:paraId="224FD03E" w14:textId="77777777" w:rsidR="00E120B2" w:rsidRDefault="00E120B2" w:rsidP="00276BAD">
            <w:pPr>
              <w:pStyle w:val="ConsPlusNormal"/>
              <w:jc w:val="center"/>
            </w:pPr>
            <w:r>
              <w:t>16</w:t>
            </w:r>
          </w:p>
        </w:tc>
        <w:tc>
          <w:tcPr>
            <w:tcW w:w="1783" w:type="dxa"/>
          </w:tcPr>
          <w:p w14:paraId="6AF4A633" w14:textId="493EA9C4" w:rsidR="00E120B2" w:rsidRDefault="00E120B2" w:rsidP="00276BAD">
            <w:pPr>
              <w:pStyle w:val="ConsPlusNormal"/>
              <w:jc w:val="center"/>
            </w:pPr>
            <w:r>
              <w:t>14</w:t>
            </w:r>
            <w:r w:rsidR="00511CEE">
              <w:t>*</w:t>
            </w:r>
          </w:p>
        </w:tc>
        <w:tc>
          <w:tcPr>
            <w:tcW w:w="1619" w:type="dxa"/>
          </w:tcPr>
          <w:p w14:paraId="4698DDE6" w14:textId="77777777" w:rsidR="00E120B2" w:rsidRDefault="00E120B2" w:rsidP="00276BAD">
            <w:pPr>
              <w:pStyle w:val="ConsPlusNormal"/>
              <w:jc w:val="center"/>
            </w:pPr>
            <w:r>
              <w:t>2</w:t>
            </w:r>
          </w:p>
        </w:tc>
      </w:tr>
      <w:tr w:rsidR="00E120B2" w14:paraId="14FF447A" w14:textId="77777777" w:rsidTr="00276BAD">
        <w:tc>
          <w:tcPr>
            <w:tcW w:w="5098" w:type="dxa"/>
          </w:tcPr>
          <w:p w14:paraId="2F3012F7" w14:textId="17497185" w:rsidR="00E120B2" w:rsidRDefault="00E120B2" w:rsidP="00276BAD">
            <w:pPr>
              <w:pStyle w:val="ConsPlusNormal"/>
            </w:pPr>
            <w:r>
              <w:t>Основы управления тран</w:t>
            </w:r>
            <w:r w:rsidR="00276BAD">
              <w:t xml:space="preserve">спортными средствами категории «C» </w:t>
            </w:r>
            <w:r w:rsidR="00276BAD" w:rsidRPr="00276BAD">
              <w:rPr>
                <w:b/>
              </w:rPr>
              <w:t>Зачет**</w:t>
            </w:r>
          </w:p>
        </w:tc>
        <w:tc>
          <w:tcPr>
            <w:tcW w:w="851" w:type="dxa"/>
          </w:tcPr>
          <w:p w14:paraId="625462C6" w14:textId="77777777" w:rsidR="00E120B2" w:rsidRDefault="00E120B2" w:rsidP="00276BAD">
            <w:pPr>
              <w:pStyle w:val="ConsPlusNormal"/>
              <w:jc w:val="center"/>
            </w:pPr>
            <w:r>
              <w:t>12</w:t>
            </w:r>
          </w:p>
        </w:tc>
        <w:tc>
          <w:tcPr>
            <w:tcW w:w="1783" w:type="dxa"/>
          </w:tcPr>
          <w:p w14:paraId="5A5E25FD" w14:textId="7DFB6E8F" w:rsidR="00E120B2" w:rsidRDefault="00E120B2" w:rsidP="00276BAD">
            <w:pPr>
              <w:pStyle w:val="ConsPlusNormal"/>
              <w:jc w:val="center"/>
            </w:pPr>
            <w:r>
              <w:t>8</w:t>
            </w:r>
            <w:r w:rsidR="00511CEE">
              <w:t>*</w:t>
            </w:r>
          </w:p>
        </w:tc>
        <w:tc>
          <w:tcPr>
            <w:tcW w:w="1619" w:type="dxa"/>
          </w:tcPr>
          <w:p w14:paraId="68E42F81" w14:textId="77777777" w:rsidR="00E120B2" w:rsidRDefault="00E120B2" w:rsidP="00276BAD">
            <w:pPr>
              <w:pStyle w:val="ConsPlusNormal"/>
              <w:jc w:val="center"/>
            </w:pPr>
            <w:r>
              <w:t>4</w:t>
            </w:r>
          </w:p>
        </w:tc>
      </w:tr>
      <w:tr w:rsidR="00E120B2" w14:paraId="3F3A5528" w14:textId="77777777" w:rsidTr="00276BAD">
        <w:tc>
          <w:tcPr>
            <w:tcW w:w="9351" w:type="dxa"/>
            <w:gridSpan w:val="4"/>
          </w:tcPr>
          <w:p w14:paraId="1FF2C348" w14:textId="77777777" w:rsidR="00E120B2" w:rsidRDefault="00E120B2" w:rsidP="00276BAD">
            <w:pPr>
              <w:pStyle w:val="ConsPlusNormal"/>
              <w:jc w:val="center"/>
            </w:pPr>
            <w:r>
              <w:t>Профессиональный цикл</w:t>
            </w:r>
          </w:p>
        </w:tc>
      </w:tr>
      <w:tr w:rsidR="00E120B2" w14:paraId="5F6B1B53" w14:textId="77777777" w:rsidTr="00276BAD">
        <w:tc>
          <w:tcPr>
            <w:tcW w:w="5098" w:type="dxa"/>
          </w:tcPr>
          <w:p w14:paraId="3BE1BB9E" w14:textId="2B339F0D" w:rsidR="00E120B2" w:rsidRDefault="00E120B2" w:rsidP="00276BAD">
            <w:pPr>
              <w:pStyle w:val="ConsPlusNormal"/>
            </w:pPr>
            <w:r>
              <w:t>Организация и выполнение грузовых перевозок автомобильным транспортом</w:t>
            </w:r>
            <w:r w:rsidR="00276BAD">
              <w:t xml:space="preserve"> </w:t>
            </w:r>
            <w:r w:rsidR="00276BAD" w:rsidRPr="00276BAD">
              <w:rPr>
                <w:b/>
              </w:rPr>
              <w:t>Зачет**</w:t>
            </w:r>
          </w:p>
        </w:tc>
        <w:tc>
          <w:tcPr>
            <w:tcW w:w="851" w:type="dxa"/>
          </w:tcPr>
          <w:p w14:paraId="5DE77F4D" w14:textId="77777777" w:rsidR="00E120B2" w:rsidRDefault="00E120B2" w:rsidP="00276BAD">
            <w:pPr>
              <w:pStyle w:val="ConsPlusNormal"/>
              <w:jc w:val="center"/>
            </w:pPr>
            <w:r>
              <w:t>16</w:t>
            </w:r>
          </w:p>
        </w:tc>
        <w:tc>
          <w:tcPr>
            <w:tcW w:w="1783" w:type="dxa"/>
          </w:tcPr>
          <w:p w14:paraId="150BA430" w14:textId="12B4DED4" w:rsidR="00E120B2" w:rsidRDefault="00E120B2" w:rsidP="00276BAD">
            <w:pPr>
              <w:pStyle w:val="ConsPlusNormal"/>
              <w:jc w:val="center"/>
            </w:pPr>
            <w:r>
              <w:t>14</w:t>
            </w:r>
            <w:r w:rsidR="00511CEE">
              <w:t>*</w:t>
            </w:r>
          </w:p>
        </w:tc>
        <w:tc>
          <w:tcPr>
            <w:tcW w:w="1619" w:type="dxa"/>
          </w:tcPr>
          <w:p w14:paraId="7AA67889" w14:textId="77777777" w:rsidR="00E120B2" w:rsidRDefault="00E120B2" w:rsidP="00276BAD">
            <w:pPr>
              <w:pStyle w:val="ConsPlusNormal"/>
              <w:jc w:val="center"/>
            </w:pPr>
            <w:r>
              <w:t>2</w:t>
            </w:r>
          </w:p>
        </w:tc>
      </w:tr>
      <w:tr w:rsidR="00E120B2" w14:paraId="5A47B707" w14:textId="77777777" w:rsidTr="00276BAD">
        <w:tc>
          <w:tcPr>
            <w:tcW w:w="9351" w:type="dxa"/>
            <w:gridSpan w:val="4"/>
          </w:tcPr>
          <w:p w14:paraId="2B042D39" w14:textId="77777777" w:rsidR="00E120B2" w:rsidRDefault="00E120B2" w:rsidP="00276BAD">
            <w:pPr>
              <w:pStyle w:val="ConsPlusNormal"/>
              <w:jc w:val="center"/>
            </w:pPr>
            <w:r>
              <w:t>Практическая подготовка</w:t>
            </w:r>
          </w:p>
        </w:tc>
      </w:tr>
      <w:tr w:rsidR="00E120B2" w14:paraId="676082C0" w14:textId="77777777" w:rsidTr="00276BAD">
        <w:tc>
          <w:tcPr>
            <w:tcW w:w="5098" w:type="dxa"/>
          </w:tcPr>
          <w:p w14:paraId="0C4560C9" w14:textId="21E21D1A" w:rsidR="00E120B2" w:rsidRDefault="00E120B2" w:rsidP="00276BAD">
            <w:pPr>
              <w:pStyle w:val="ConsPlusNormal"/>
            </w:pPr>
            <w:r>
              <w:t xml:space="preserve">Вождение </w:t>
            </w:r>
            <w:r w:rsidR="000E5E90">
              <w:t>транспортных средств категории «C»</w:t>
            </w:r>
            <w:r>
              <w:t xml:space="preserve"> (с механической трансмиссией/с автоматической трансмиссией)</w:t>
            </w:r>
            <w:r w:rsidR="00276BAD">
              <w:t xml:space="preserve"> </w:t>
            </w:r>
            <w:r w:rsidR="00276BAD" w:rsidRPr="00276BAD">
              <w:rPr>
                <w:b/>
              </w:rPr>
              <w:t>Зачет**</w:t>
            </w:r>
          </w:p>
        </w:tc>
        <w:tc>
          <w:tcPr>
            <w:tcW w:w="851" w:type="dxa"/>
          </w:tcPr>
          <w:p w14:paraId="5C9EBF4E" w14:textId="77777777" w:rsidR="00E120B2" w:rsidRDefault="00E120B2" w:rsidP="00276BAD">
            <w:pPr>
              <w:pStyle w:val="ConsPlusNormal"/>
              <w:jc w:val="center"/>
            </w:pPr>
            <w:r>
              <w:t>38/36</w:t>
            </w:r>
          </w:p>
        </w:tc>
        <w:tc>
          <w:tcPr>
            <w:tcW w:w="1783" w:type="dxa"/>
          </w:tcPr>
          <w:p w14:paraId="511E0DB1" w14:textId="77777777" w:rsidR="00E120B2" w:rsidRDefault="00E120B2" w:rsidP="00276BAD">
            <w:pPr>
              <w:pStyle w:val="ConsPlusNormal"/>
              <w:jc w:val="center"/>
            </w:pPr>
            <w:r>
              <w:t>-</w:t>
            </w:r>
          </w:p>
        </w:tc>
        <w:tc>
          <w:tcPr>
            <w:tcW w:w="1619" w:type="dxa"/>
          </w:tcPr>
          <w:p w14:paraId="090030E5" w14:textId="77777777" w:rsidR="00E120B2" w:rsidRDefault="00E120B2" w:rsidP="00276BAD">
            <w:pPr>
              <w:pStyle w:val="ConsPlusNormal"/>
              <w:jc w:val="center"/>
            </w:pPr>
            <w:r>
              <w:t>38/36</w:t>
            </w:r>
          </w:p>
        </w:tc>
      </w:tr>
      <w:tr w:rsidR="00E120B2" w14:paraId="14FD2995" w14:textId="77777777" w:rsidTr="00276BAD">
        <w:tc>
          <w:tcPr>
            <w:tcW w:w="9351" w:type="dxa"/>
            <w:gridSpan w:val="4"/>
          </w:tcPr>
          <w:p w14:paraId="7C84FD7A" w14:textId="77777777" w:rsidR="00E120B2" w:rsidRDefault="00E120B2" w:rsidP="00276BAD">
            <w:pPr>
              <w:pStyle w:val="ConsPlusNormal"/>
              <w:jc w:val="center"/>
            </w:pPr>
            <w:r>
              <w:t>Квалификационный экзамен</w:t>
            </w:r>
          </w:p>
        </w:tc>
      </w:tr>
      <w:tr w:rsidR="00E120B2" w14:paraId="777E5958" w14:textId="77777777" w:rsidTr="00276BAD">
        <w:tc>
          <w:tcPr>
            <w:tcW w:w="5098" w:type="dxa"/>
          </w:tcPr>
          <w:p w14:paraId="4F310122" w14:textId="77777777" w:rsidR="00E120B2" w:rsidRDefault="00E120B2" w:rsidP="00276BAD">
            <w:pPr>
              <w:pStyle w:val="ConsPlusNormal"/>
            </w:pPr>
            <w:r>
              <w:t>Квалификационный экзамен</w:t>
            </w:r>
          </w:p>
        </w:tc>
        <w:tc>
          <w:tcPr>
            <w:tcW w:w="851" w:type="dxa"/>
          </w:tcPr>
          <w:p w14:paraId="2605648C" w14:textId="77777777" w:rsidR="00E120B2" w:rsidRDefault="00E120B2" w:rsidP="00276BAD">
            <w:pPr>
              <w:pStyle w:val="ConsPlusNormal"/>
              <w:jc w:val="center"/>
            </w:pPr>
            <w:r>
              <w:t>4</w:t>
            </w:r>
          </w:p>
        </w:tc>
        <w:tc>
          <w:tcPr>
            <w:tcW w:w="1783" w:type="dxa"/>
          </w:tcPr>
          <w:p w14:paraId="37EF179E" w14:textId="77777777" w:rsidR="00E120B2" w:rsidRDefault="00E120B2" w:rsidP="00276BAD">
            <w:pPr>
              <w:pStyle w:val="ConsPlusNormal"/>
              <w:jc w:val="center"/>
            </w:pPr>
            <w:r>
              <w:t>2</w:t>
            </w:r>
          </w:p>
        </w:tc>
        <w:tc>
          <w:tcPr>
            <w:tcW w:w="1619" w:type="dxa"/>
          </w:tcPr>
          <w:p w14:paraId="6A69CA2F" w14:textId="77777777" w:rsidR="00E120B2" w:rsidRDefault="00E120B2" w:rsidP="00276BAD">
            <w:pPr>
              <w:pStyle w:val="ConsPlusNormal"/>
              <w:jc w:val="center"/>
            </w:pPr>
            <w:r>
              <w:t>2</w:t>
            </w:r>
          </w:p>
        </w:tc>
      </w:tr>
      <w:tr w:rsidR="00E120B2" w14:paraId="68A7BE9F" w14:textId="77777777" w:rsidTr="00276BAD">
        <w:tc>
          <w:tcPr>
            <w:tcW w:w="5098" w:type="dxa"/>
          </w:tcPr>
          <w:p w14:paraId="453670DE" w14:textId="77777777" w:rsidR="00E120B2" w:rsidRDefault="00E120B2" w:rsidP="00276BAD">
            <w:pPr>
              <w:pStyle w:val="ConsPlusNormal"/>
            </w:pPr>
            <w:r>
              <w:t>Итого</w:t>
            </w:r>
          </w:p>
        </w:tc>
        <w:tc>
          <w:tcPr>
            <w:tcW w:w="851" w:type="dxa"/>
          </w:tcPr>
          <w:p w14:paraId="5494BDB4" w14:textId="77777777" w:rsidR="00E120B2" w:rsidRDefault="00E120B2" w:rsidP="00276BAD">
            <w:pPr>
              <w:pStyle w:val="ConsPlusNormal"/>
              <w:jc w:val="center"/>
            </w:pPr>
            <w:r>
              <w:t>86/84</w:t>
            </w:r>
          </w:p>
        </w:tc>
        <w:tc>
          <w:tcPr>
            <w:tcW w:w="1783" w:type="dxa"/>
          </w:tcPr>
          <w:p w14:paraId="693E800C" w14:textId="77777777" w:rsidR="00E120B2" w:rsidRDefault="00E120B2" w:rsidP="00276BAD">
            <w:pPr>
              <w:pStyle w:val="ConsPlusNormal"/>
              <w:jc w:val="center"/>
            </w:pPr>
            <w:r>
              <w:t>38</w:t>
            </w:r>
          </w:p>
        </w:tc>
        <w:tc>
          <w:tcPr>
            <w:tcW w:w="1619" w:type="dxa"/>
          </w:tcPr>
          <w:p w14:paraId="1DC34E83" w14:textId="77777777" w:rsidR="00E120B2" w:rsidRDefault="00E120B2" w:rsidP="00276BAD">
            <w:pPr>
              <w:pStyle w:val="ConsPlusNormal"/>
              <w:jc w:val="center"/>
            </w:pPr>
            <w:r>
              <w:t>48/46</w:t>
            </w:r>
          </w:p>
        </w:tc>
      </w:tr>
    </w:tbl>
    <w:p w14:paraId="3B4F26CA" w14:textId="77777777" w:rsidR="00276BAD" w:rsidRPr="00B133C3" w:rsidRDefault="00276BAD" w:rsidP="00276BAD">
      <w:pPr>
        <w:pStyle w:val="ConsPlusTitle"/>
        <w:ind w:left="360"/>
        <w:jc w:val="both"/>
        <w:outlineLvl w:val="1"/>
        <w:rPr>
          <w:rFonts w:ascii="Times New Roman" w:hAnsi="Times New Roman" w:cs="Times New Roman"/>
          <w:b w:val="0"/>
          <w:bCs/>
          <w:color w:val="000000" w:themeColor="text1"/>
        </w:rPr>
      </w:pPr>
      <w:r w:rsidRPr="00B133C3">
        <w:rPr>
          <w:rFonts w:ascii="Times New Roman" w:hAnsi="Times New Roman" w:cs="Times New Roman"/>
          <w:b w:val="0"/>
          <w:color w:val="000000" w:themeColor="text1"/>
        </w:rPr>
        <w:t xml:space="preserve">*Теоретические занятия могут реализовываться с применением </w:t>
      </w:r>
      <w:r w:rsidRPr="00B133C3">
        <w:rPr>
          <w:rFonts w:ascii="Times New Roman" w:hAnsi="Times New Roman" w:cs="Times New Roman"/>
          <w:b w:val="0"/>
          <w:bCs/>
          <w:color w:val="000000" w:themeColor="text1"/>
        </w:rPr>
        <w:t>электронного обучения, дистанционных образовательных технологий.</w:t>
      </w:r>
    </w:p>
    <w:p w14:paraId="668FE940" w14:textId="77777777" w:rsidR="00276BAD" w:rsidRDefault="00276BAD" w:rsidP="00276BAD">
      <w:pPr>
        <w:pStyle w:val="ConsPlusTitle"/>
        <w:ind w:left="360"/>
        <w:jc w:val="both"/>
        <w:outlineLvl w:val="1"/>
        <w:rPr>
          <w:rFonts w:ascii="Times New Roman" w:hAnsi="Times New Roman" w:cs="Times New Roman"/>
          <w:b w:val="0"/>
        </w:rPr>
      </w:pPr>
      <w:r>
        <w:rPr>
          <w:rFonts w:ascii="Times New Roman" w:hAnsi="Times New Roman" w:cs="Times New Roman"/>
          <w:b w:val="0"/>
        </w:rPr>
        <w:t>*</w:t>
      </w:r>
      <w:r w:rsidRPr="004F42DC">
        <w:rPr>
          <w:rFonts w:ascii="Times New Roman" w:hAnsi="Times New Roman" w:cs="Times New Roman"/>
          <w:b w:val="0"/>
        </w:rPr>
        <w:t>*Зачет</w:t>
      </w:r>
      <w:r>
        <w:rPr>
          <w:rFonts w:ascii="Times New Roman" w:hAnsi="Times New Roman" w:cs="Times New Roman"/>
          <w:b w:val="0"/>
        </w:rPr>
        <w:t xml:space="preserve"> проводится за счет часов, отводимых на изучение предмета </w:t>
      </w:r>
    </w:p>
    <w:p w14:paraId="39F41C3C" w14:textId="77777777" w:rsidR="00276BAD" w:rsidRDefault="00276BAD" w:rsidP="00276BAD">
      <w:pPr>
        <w:pStyle w:val="ConsPlusTitle"/>
        <w:jc w:val="both"/>
        <w:outlineLvl w:val="1"/>
        <w:rPr>
          <w:rFonts w:ascii="Times New Roman" w:hAnsi="Times New Roman" w:cs="Times New Roman"/>
          <w:b w:val="0"/>
        </w:rPr>
      </w:pPr>
    </w:p>
    <w:p w14:paraId="64EBF76C" w14:textId="4B7FCAF7" w:rsidR="00276BAD" w:rsidRDefault="00276BAD" w:rsidP="00276BAD">
      <w:pPr>
        <w:pStyle w:val="ConsPlusTitle"/>
        <w:ind w:left="360"/>
        <w:jc w:val="both"/>
        <w:outlineLvl w:val="1"/>
        <w:rPr>
          <w:rFonts w:ascii="Times New Roman" w:hAnsi="Times New Roman" w:cs="Times New Roman"/>
          <w:b w:val="0"/>
        </w:rPr>
      </w:pPr>
    </w:p>
    <w:p w14:paraId="009A52AE" w14:textId="3B6294BC" w:rsidR="00276BAD" w:rsidRDefault="00276BAD" w:rsidP="00276BAD">
      <w:pPr>
        <w:pStyle w:val="ConsPlusTitle"/>
        <w:ind w:left="360"/>
        <w:jc w:val="both"/>
        <w:outlineLvl w:val="1"/>
        <w:rPr>
          <w:rFonts w:ascii="Times New Roman" w:hAnsi="Times New Roman" w:cs="Times New Roman"/>
          <w:b w:val="0"/>
        </w:rPr>
      </w:pPr>
    </w:p>
    <w:p w14:paraId="4FF0BAA0" w14:textId="6134789F" w:rsidR="00276BAD" w:rsidRDefault="00276BAD" w:rsidP="00276BAD">
      <w:pPr>
        <w:pStyle w:val="ConsPlusTitle"/>
        <w:ind w:left="360"/>
        <w:jc w:val="both"/>
        <w:outlineLvl w:val="1"/>
        <w:rPr>
          <w:rFonts w:ascii="Times New Roman" w:hAnsi="Times New Roman" w:cs="Times New Roman"/>
          <w:b w:val="0"/>
        </w:rPr>
      </w:pPr>
    </w:p>
    <w:p w14:paraId="35044633" w14:textId="0005F596" w:rsidR="00276BAD" w:rsidRDefault="00276BAD" w:rsidP="00276BAD">
      <w:pPr>
        <w:pStyle w:val="ConsPlusTitle"/>
        <w:ind w:left="360"/>
        <w:jc w:val="both"/>
        <w:outlineLvl w:val="1"/>
        <w:rPr>
          <w:rFonts w:ascii="Times New Roman" w:hAnsi="Times New Roman" w:cs="Times New Roman"/>
          <w:b w:val="0"/>
        </w:rPr>
      </w:pPr>
    </w:p>
    <w:p w14:paraId="7FAB33E9" w14:textId="65F3693B" w:rsidR="00276BAD" w:rsidRDefault="00276BAD" w:rsidP="00276BAD">
      <w:pPr>
        <w:pStyle w:val="ConsPlusTitle"/>
        <w:ind w:left="360"/>
        <w:jc w:val="both"/>
        <w:outlineLvl w:val="1"/>
        <w:rPr>
          <w:rFonts w:ascii="Times New Roman" w:hAnsi="Times New Roman" w:cs="Times New Roman"/>
          <w:b w:val="0"/>
        </w:rPr>
      </w:pPr>
    </w:p>
    <w:p w14:paraId="4618E050" w14:textId="43623BC6" w:rsidR="00276BAD" w:rsidRDefault="00276BAD" w:rsidP="00276BAD">
      <w:pPr>
        <w:pStyle w:val="ConsPlusTitle"/>
        <w:ind w:left="360"/>
        <w:jc w:val="both"/>
        <w:outlineLvl w:val="1"/>
        <w:rPr>
          <w:rFonts w:ascii="Times New Roman" w:hAnsi="Times New Roman" w:cs="Times New Roman"/>
          <w:b w:val="0"/>
        </w:rPr>
      </w:pPr>
    </w:p>
    <w:p w14:paraId="2A9BE52F" w14:textId="39B41624" w:rsidR="00276BAD" w:rsidRDefault="00276BAD" w:rsidP="00276BAD">
      <w:pPr>
        <w:pStyle w:val="ConsPlusTitle"/>
        <w:ind w:left="360"/>
        <w:jc w:val="both"/>
        <w:outlineLvl w:val="1"/>
        <w:rPr>
          <w:rFonts w:ascii="Times New Roman" w:hAnsi="Times New Roman" w:cs="Times New Roman"/>
          <w:b w:val="0"/>
        </w:rPr>
      </w:pPr>
    </w:p>
    <w:p w14:paraId="4CC2234B" w14:textId="4ED0C146" w:rsidR="00276BAD" w:rsidRDefault="00276BAD" w:rsidP="00276BAD">
      <w:pPr>
        <w:pStyle w:val="ConsPlusTitle"/>
        <w:ind w:left="360"/>
        <w:jc w:val="both"/>
        <w:outlineLvl w:val="1"/>
        <w:rPr>
          <w:rFonts w:ascii="Times New Roman" w:hAnsi="Times New Roman" w:cs="Times New Roman"/>
          <w:b w:val="0"/>
        </w:rPr>
      </w:pPr>
    </w:p>
    <w:p w14:paraId="399369C8" w14:textId="674DDED7" w:rsidR="00276BAD" w:rsidRDefault="00276BAD" w:rsidP="00276BAD">
      <w:pPr>
        <w:pStyle w:val="ConsPlusTitle"/>
        <w:ind w:left="360"/>
        <w:jc w:val="both"/>
        <w:outlineLvl w:val="1"/>
        <w:rPr>
          <w:rFonts w:ascii="Times New Roman" w:hAnsi="Times New Roman" w:cs="Times New Roman"/>
          <w:b w:val="0"/>
        </w:rPr>
      </w:pPr>
    </w:p>
    <w:p w14:paraId="316ADF5C" w14:textId="6C078C8F" w:rsidR="00276BAD" w:rsidRDefault="00276BAD" w:rsidP="00276BAD">
      <w:pPr>
        <w:pStyle w:val="ConsPlusTitle"/>
        <w:ind w:left="360"/>
        <w:jc w:val="both"/>
        <w:outlineLvl w:val="1"/>
        <w:rPr>
          <w:rFonts w:ascii="Times New Roman" w:hAnsi="Times New Roman" w:cs="Times New Roman"/>
          <w:b w:val="0"/>
        </w:rPr>
      </w:pPr>
    </w:p>
    <w:p w14:paraId="78A8365E" w14:textId="683AAE0E" w:rsidR="00276BAD" w:rsidRDefault="00276BAD" w:rsidP="00276BAD">
      <w:pPr>
        <w:pStyle w:val="ConsPlusTitle"/>
        <w:ind w:left="360"/>
        <w:jc w:val="both"/>
        <w:outlineLvl w:val="1"/>
        <w:rPr>
          <w:rFonts w:ascii="Times New Roman" w:hAnsi="Times New Roman" w:cs="Times New Roman"/>
          <w:b w:val="0"/>
        </w:rPr>
      </w:pPr>
    </w:p>
    <w:p w14:paraId="2E343D4F" w14:textId="2520BA98" w:rsidR="00276BAD" w:rsidRDefault="00276BAD" w:rsidP="00276BAD">
      <w:pPr>
        <w:pStyle w:val="ConsPlusTitle"/>
        <w:ind w:left="360"/>
        <w:jc w:val="both"/>
        <w:outlineLvl w:val="1"/>
        <w:rPr>
          <w:rFonts w:ascii="Times New Roman" w:hAnsi="Times New Roman" w:cs="Times New Roman"/>
          <w:b w:val="0"/>
        </w:rPr>
      </w:pPr>
    </w:p>
    <w:p w14:paraId="73A32A37" w14:textId="55976761" w:rsidR="00276BAD" w:rsidRDefault="00276BAD" w:rsidP="00276BAD">
      <w:pPr>
        <w:pStyle w:val="ConsPlusTitle"/>
        <w:ind w:left="360"/>
        <w:jc w:val="both"/>
        <w:outlineLvl w:val="1"/>
        <w:rPr>
          <w:rFonts w:ascii="Times New Roman" w:hAnsi="Times New Roman" w:cs="Times New Roman"/>
          <w:b w:val="0"/>
        </w:rPr>
      </w:pPr>
    </w:p>
    <w:p w14:paraId="7558C166" w14:textId="77777777" w:rsidR="00276BAD" w:rsidRDefault="00276BAD" w:rsidP="00276BAD">
      <w:pPr>
        <w:pStyle w:val="ConsPlusTitle"/>
        <w:ind w:left="360"/>
        <w:jc w:val="both"/>
        <w:outlineLvl w:val="1"/>
        <w:rPr>
          <w:rFonts w:ascii="Times New Roman" w:hAnsi="Times New Roman" w:cs="Times New Roman"/>
          <w:b w:val="0"/>
        </w:rPr>
        <w:sectPr w:rsidR="00276BAD" w:rsidSect="00F63250">
          <w:footerReference w:type="default" r:id="rId14"/>
          <w:pgSz w:w="11906" w:h="16838" w:code="9"/>
          <w:pgMar w:top="426" w:right="851" w:bottom="1134" w:left="1701" w:header="709" w:footer="709" w:gutter="0"/>
          <w:pgNumType w:start="3"/>
          <w:cols w:space="708"/>
          <w:docGrid w:linePitch="360"/>
        </w:sectPr>
      </w:pPr>
    </w:p>
    <w:p w14:paraId="7773A9DD" w14:textId="780D5CEB" w:rsidR="00276BAD" w:rsidRDefault="00276BAD" w:rsidP="00276BAD">
      <w:pPr>
        <w:pStyle w:val="ConsPlusTitle"/>
        <w:jc w:val="center"/>
        <w:outlineLvl w:val="1"/>
        <w:rPr>
          <w:rFonts w:ascii="Times New Roman" w:hAnsi="Times New Roman" w:cs="Times New Roman"/>
        </w:rPr>
      </w:pPr>
      <w:r w:rsidRPr="00182037">
        <w:rPr>
          <w:rFonts w:ascii="Times New Roman" w:hAnsi="Times New Roman" w:cs="Times New Roman"/>
          <w:lang w:val="en-US"/>
        </w:rPr>
        <w:lastRenderedPageBreak/>
        <w:t>III</w:t>
      </w:r>
      <w:r w:rsidRPr="00182037">
        <w:rPr>
          <w:rFonts w:ascii="Times New Roman" w:hAnsi="Times New Roman" w:cs="Times New Roman"/>
        </w:rPr>
        <w:t xml:space="preserve">. </w:t>
      </w:r>
      <w:r w:rsidR="00F63250">
        <w:rPr>
          <w:rFonts w:ascii="Times New Roman" w:hAnsi="Times New Roman" w:cs="Times New Roman"/>
        </w:rPr>
        <w:t>КАЛЕНДАРНЫЙ УЧЕБНЫЙ ГРАФИК</w:t>
      </w:r>
    </w:p>
    <w:p w14:paraId="33B28CDF" w14:textId="77777777" w:rsidR="00F63250" w:rsidRPr="00CD2A4B" w:rsidRDefault="00F63250" w:rsidP="00276BAD">
      <w:pPr>
        <w:pStyle w:val="ConsPlusTitle"/>
        <w:jc w:val="center"/>
        <w:outlineLvl w:val="1"/>
        <w:rPr>
          <w:rFonts w:ascii="Times New Roman" w:hAnsi="Times New Roman" w:cs="Times New Roman"/>
        </w:rPr>
      </w:pPr>
    </w:p>
    <w:p w14:paraId="2B4874A7" w14:textId="1E8AB935" w:rsidR="00276BAD" w:rsidRPr="00ED00D7" w:rsidRDefault="00276BAD" w:rsidP="00276BAD">
      <w:pPr>
        <w:pStyle w:val="af0"/>
        <w:spacing w:before="0" w:beforeAutospacing="0" w:after="0" w:afterAutospacing="0"/>
        <w:jc w:val="both"/>
        <w:rPr>
          <w:color w:val="000000"/>
        </w:rPr>
      </w:pPr>
      <w:r>
        <w:rPr>
          <w:color w:val="000000"/>
        </w:rPr>
        <w:tab/>
      </w:r>
      <w:r w:rsidRPr="00ED00D7">
        <w:rPr>
          <w:color w:val="000000"/>
        </w:rPr>
        <w:t xml:space="preserve">Продолжительность обучения по Программе </w:t>
      </w:r>
      <w:r w:rsidRPr="004E589F">
        <w:rPr>
          <w:color w:val="000000"/>
        </w:rPr>
        <w:t xml:space="preserve">составляет </w:t>
      </w:r>
      <w:r>
        <w:rPr>
          <w:color w:val="000000"/>
        </w:rPr>
        <w:t>86/84</w:t>
      </w:r>
      <w:r w:rsidRPr="004E589F">
        <w:rPr>
          <w:color w:val="000000"/>
        </w:rPr>
        <w:t xml:space="preserve"> часов, из них </w:t>
      </w:r>
      <w:r>
        <w:rPr>
          <w:color w:val="000000"/>
        </w:rPr>
        <w:t xml:space="preserve">36 </w:t>
      </w:r>
      <w:r w:rsidRPr="004E589F">
        <w:rPr>
          <w:color w:val="000000"/>
        </w:rPr>
        <w:t>час</w:t>
      </w:r>
      <w:r>
        <w:rPr>
          <w:color w:val="000000"/>
        </w:rPr>
        <w:t>ов</w:t>
      </w:r>
      <w:r w:rsidRPr="004E589F">
        <w:rPr>
          <w:color w:val="000000"/>
        </w:rPr>
        <w:t xml:space="preserve"> – теоретические занятия, </w:t>
      </w:r>
      <w:r>
        <w:rPr>
          <w:color w:val="000000"/>
        </w:rPr>
        <w:t xml:space="preserve">8 </w:t>
      </w:r>
      <w:r w:rsidRPr="004E589F">
        <w:rPr>
          <w:color w:val="000000"/>
        </w:rPr>
        <w:t>час</w:t>
      </w:r>
      <w:r>
        <w:rPr>
          <w:color w:val="000000"/>
        </w:rPr>
        <w:t>ов</w:t>
      </w:r>
      <w:r w:rsidRPr="004E589F">
        <w:rPr>
          <w:color w:val="000000"/>
        </w:rPr>
        <w:t xml:space="preserve"> – практические занятия в рамках теоретических дисциплин, </w:t>
      </w:r>
      <w:r>
        <w:rPr>
          <w:color w:val="000000"/>
        </w:rPr>
        <w:t>38</w:t>
      </w:r>
      <w:r w:rsidRPr="004E589F">
        <w:rPr>
          <w:color w:val="000000"/>
        </w:rPr>
        <w:t>/</w:t>
      </w:r>
      <w:r>
        <w:rPr>
          <w:color w:val="000000"/>
        </w:rPr>
        <w:t>36</w:t>
      </w:r>
      <w:r w:rsidRPr="004E589F">
        <w:rPr>
          <w:color w:val="000000"/>
        </w:rPr>
        <w:t xml:space="preserve"> час</w:t>
      </w:r>
      <w:r>
        <w:rPr>
          <w:color w:val="000000"/>
        </w:rPr>
        <w:t>ов</w:t>
      </w:r>
      <w:r w:rsidRPr="004E589F">
        <w:rPr>
          <w:color w:val="000000"/>
        </w:rPr>
        <w:t xml:space="preserve"> – практические занятия по вождению транспортных средств категории «</w:t>
      </w:r>
      <w:r>
        <w:rPr>
          <w:color w:val="000000"/>
        </w:rPr>
        <w:t>С</w:t>
      </w:r>
      <w:r w:rsidRPr="004E589F">
        <w:rPr>
          <w:color w:val="000000"/>
        </w:rPr>
        <w:t>» (с механической трансмисси</w:t>
      </w:r>
      <w:r>
        <w:rPr>
          <w:color w:val="000000"/>
        </w:rPr>
        <w:t>ей/автоматической трансмиссией), 4 часа – квалификационный экзамен. Квалификационный экзамен проводится по окончании изучения всех предметов.</w:t>
      </w:r>
    </w:p>
    <w:p w14:paraId="15AFFDC4" w14:textId="2DBC237C" w:rsidR="00276BAD" w:rsidRPr="00ED00D7" w:rsidRDefault="00276BAD" w:rsidP="00276BAD">
      <w:pPr>
        <w:pStyle w:val="af0"/>
        <w:spacing w:before="0" w:beforeAutospacing="0" w:after="0" w:afterAutospacing="0"/>
        <w:jc w:val="both"/>
        <w:rPr>
          <w:color w:val="000000"/>
        </w:rPr>
      </w:pPr>
      <w:r>
        <w:rPr>
          <w:color w:val="000000"/>
        </w:rPr>
        <w:tab/>
      </w:r>
      <w:r w:rsidRPr="00ED00D7">
        <w:rPr>
          <w:color w:val="000000"/>
        </w:rPr>
        <w:t>Сроки обучения</w:t>
      </w:r>
      <w:r w:rsidR="00E004DB">
        <w:rPr>
          <w:color w:val="000000"/>
        </w:rPr>
        <w:t xml:space="preserve"> по программе</w:t>
      </w:r>
      <w:r w:rsidRPr="00ED00D7">
        <w:rPr>
          <w:color w:val="000000"/>
        </w:rPr>
        <w:t xml:space="preserve"> при распределении учебной </w:t>
      </w:r>
      <w:r w:rsidRPr="00D866C3">
        <w:rPr>
          <w:color w:val="000000"/>
        </w:rPr>
        <w:t>нагрузки по 8 часо</w:t>
      </w:r>
      <w:r w:rsidR="00E004DB">
        <w:rPr>
          <w:color w:val="000000"/>
        </w:rPr>
        <w:t>в занятий в неделю составляет 2 месяца.</w:t>
      </w:r>
    </w:p>
    <w:p w14:paraId="1BA70C8A" w14:textId="77777777" w:rsidR="00276BAD" w:rsidRPr="00182037" w:rsidRDefault="00276BAD" w:rsidP="00276BAD">
      <w:pPr>
        <w:pStyle w:val="af0"/>
        <w:spacing w:before="0" w:beforeAutospacing="0" w:after="0" w:afterAutospacing="0"/>
        <w:jc w:val="both"/>
        <w:rPr>
          <w:color w:val="000000"/>
        </w:rPr>
      </w:pPr>
      <w:r>
        <w:rPr>
          <w:color w:val="000000"/>
        </w:rPr>
        <w:tab/>
      </w:r>
      <w:r w:rsidRPr="00ED00D7">
        <w:rPr>
          <w:color w:val="000000"/>
        </w:rPr>
        <w:t>Сроки сдачи экзамена в ГИБДД определяются экзаменационн</w:t>
      </w:r>
      <w:r>
        <w:rPr>
          <w:color w:val="000000"/>
        </w:rPr>
        <w:t>ым</w:t>
      </w:r>
      <w:r w:rsidRPr="00ED00D7">
        <w:rPr>
          <w:color w:val="000000"/>
        </w:rPr>
        <w:t xml:space="preserve"> отделом ГИБДД</w:t>
      </w:r>
      <w:r>
        <w:rPr>
          <w:color w:val="000000"/>
        </w:rPr>
        <w:t>.</w:t>
      </w:r>
    </w:p>
    <w:p w14:paraId="7298D6C8" w14:textId="77777777" w:rsidR="00276BAD" w:rsidRPr="00D866C3" w:rsidRDefault="00276BAD" w:rsidP="00276BAD">
      <w:pPr>
        <w:pStyle w:val="ConsPlusNormal"/>
        <w:jc w:val="right"/>
        <w:outlineLvl w:val="2"/>
        <w:rPr>
          <w:color w:val="000000" w:themeColor="text1"/>
        </w:rPr>
      </w:pPr>
      <w:r>
        <w:rPr>
          <w:color w:val="000000" w:themeColor="text1"/>
        </w:rPr>
        <w:t>Таблица 2</w:t>
      </w:r>
    </w:p>
    <w:tbl>
      <w:tblPr>
        <w:tblpPr w:leftFromText="180" w:rightFromText="180" w:vertAnchor="text" w:tblpX="-845" w:tblpY="1"/>
        <w:tblOverlap w:val="neve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1730"/>
        <w:gridCol w:w="538"/>
        <w:gridCol w:w="29"/>
        <w:gridCol w:w="396"/>
        <w:gridCol w:w="142"/>
        <w:gridCol w:w="284"/>
        <w:gridCol w:w="283"/>
        <w:gridCol w:w="284"/>
        <w:gridCol w:w="454"/>
        <w:gridCol w:w="254"/>
        <w:gridCol w:w="454"/>
        <w:gridCol w:w="255"/>
        <w:gridCol w:w="454"/>
        <w:gridCol w:w="113"/>
        <w:gridCol w:w="596"/>
        <w:gridCol w:w="567"/>
        <w:gridCol w:w="567"/>
        <w:gridCol w:w="709"/>
        <w:gridCol w:w="567"/>
        <w:gridCol w:w="538"/>
        <w:gridCol w:w="709"/>
        <w:gridCol w:w="708"/>
        <w:gridCol w:w="738"/>
        <w:gridCol w:w="3544"/>
      </w:tblGrid>
      <w:tr w:rsidR="00920552" w:rsidRPr="00AC1C22" w14:paraId="1720E94A" w14:textId="77777777" w:rsidTr="00920552">
        <w:tc>
          <w:tcPr>
            <w:tcW w:w="250" w:type="dxa"/>
            <w:vMerge w:val="restart"/>
          </w:tcPr>
          <w:p w14:paraId="6C74AFE3" w14:textId="77777777" w:rsidR="00920552" w:rsidRPr="00F6366E" w:rsidRDefault="00920552" w:rsidP="00276BAD">
            <w:pPr>
              <w:widowControl w:val="0"/>
              <w:tabs>
                <w:tab w:val="left" w:pos="2268"/>
              </w:tabs>
              <w:autoSpaceDE w:val="0"/>
              <w:autoSpaceDN w:val="0"/>
              <w:adjustRightInd w:val="0"/>
              <w:rPr>
                <w:i/>
                <w:sz w:val="18"/>
                <w:szCs w:val="18"/>
              </w:rPr>
            </w:pPr>
            <w:r w:rsidRPr="00F6366E">
              <w:rPr>
                <w:i/>
                <w:sz w:val="18"/>
                <w:szCs w:val="18"/>
              </w:rPr>
              <w:t>№</w:t>
            </w:r>
          </w:p>
        </w:tc>
        <w:tc>
          <w:tcPr>
            <w:tcW w:w="1730" w:type="dxa"/>
            <w:vMerge w:val="restart"/>
          </w:tcPr>
          <w:p w14:paraId="538C93C5" w14:textId="77777777" w:rsidR="00920552" w:rsidRPr="00F6366E" w:rsidRDefault="00920552" w:rsidP="00276BAD">
            <w:pPr>
              <w:widowControl w:val="0"/>
              <w:tabs>
                <w:tab w:val="left" w:pos="2268"/>
              </w:tabs>
              <w:autoSpaceDE w:val="0"/>
              <w:autoSpaceDN w:val="0"/>
              <w:adjustRightInd w:val="0"/>
              <w:rPr>
                <w:sz w:val="18"/>
                <w:szCs w:val="18"/>
              </w:rPr>
            </w:pPr>
            <w:r w:rsidRPr="00F6366E">
              <w:rPr>
                <w:sz w:val="18"/>
                <w:szCs w:val="18"/>
              </w:rPr>
              <w:t>Разделы программы</w:t>
            </w:r>
          </w:p>
        </w:tc>
        <w:tc>
          <w:tcPr>
            <w:tcW w:w="9639" w:type="dxa"/>
            <w:gridSpan w:val="22"/>
          </w:tcPr>
          <w:p w14:paraId="5A31E4C9" w14:textId="77777777" w:rsidR="00920552" w:rsidRPr="007D7DE0" w:rsidRDefault="00920552" w:rsidP="00276BAD">
            <w:pPr>
              <w:widowControl w:val="0"/>
              <w:tabs>
                <w:tab w:val="left" w:pos="2268"/>
              </w:tabs>
              <w:autoSpaceDE w:val="0"/>
              <w:autoSpaceDN w:val="0"/>
              <w:adjustRightInd w:val="0"/>
              <w:ind w:right="98"/>
              <w:jc w:val="center"/>
            </w:pPr>
            <w:r w:rsidRPr="007D7DE0">
              <w:t>Дни месяца /недели</w:t>
            </w:r>
          </w:p>
        </w:tc>
        <w:tc>
          <w:tcPr>
            <w:tcW w:w="3544" w:type="dxa"/>
          </w:tcPr>
          <w:p w14:paraId="530DD398" w14:textId="4EF2F871" w:rsidR="00920552" w:rsidRPr="007D7DE0" w:rsidRDefault="00920552" w:rsidP="00276BAD">
            <w:pPr>
              <w:widowControl w:val="0"/>
              <w:tabs>
                <w:tab w:val="left" w:pos="2268"/>
              </w:tabs>
              <w:autoSpaceDE w:val="0"/>
              <w:autoSpaceDN w:val="0"/>
              <w:adjustRightInd w:val="0"/>
              <w:ind w:right="98"/>
              <w:jc w:val="center"/>
            </w:pPr>
          </w:p>
        </w:tc>
      </w:tr>
      <w:tr w:rsidR="00920552" w:rsidRPr="00AC1C22" w14:paraId="079DCA99" w14:textId="77777777" w:rsidTr="00920552">
        <w:trPr>
          <w:trHeight w:val="432"/>
        </w:trPr>
        <w:tc>
          <w:tcPr>
            <w:tcW w:w="250" w:type="dxa"/>
            <w:vMerge/>
          </w:tcPr>
          <w:p w14:paraId="64A27F51" w14:textId="77777777" w:rsidR="00920552" w:rsidRPr="00F6366E" w:rsidRDefault="00920552" w:rsidP="00276BAD">
            <w:pPr>
              <w:widowControl w:val="0"/>
              <w:tabs>
                <w:tab w:val="left" w:pos="2268"/>
              </w:tabs>
              <w:autoSpaceDE w:val="0"/>
              <w:autoSpaceDN w:val="0"/>
              <w:adjustRightInd w:val="0"/>
              <w:ind w:left="120" w:right="-250" w:hanging="120"/>
              <w:rPr>
                <w:i/>
                <w:sz w:val="18"/>
                <w:szCs w:val="18"/>
              </w:rPr>
            </w:pPr>
          </w:p>
        </w:tc>
        <w:tc>
          <w:tcPr>
            <w:tcW w:w="1730" w:type="dxa"/>
            <w:vMerge/>
          </w:tcPr>
          <w:p w14:paraId="48FB328C" w14:textId="77777777" w:rsidR="00920552" w:rsidRPr="00F6366E" w:rsidRDefault="00920552" w:rsidP="00276BAD">
            <w:pPr>
              <w:widowControl w:val="0"/>
              <w:tabs>
                <w:tab w:val="left" w:pos="2268"/>
              </w:tabs>
              <w:autoSpaceDE w:val="0"/>
              <w:autoSpaceDN w:val="0"/>
              <w:adjustRightInd w:val="0"/>
              <w:rPr>
                <w:sz w:val="18"/>
                <w:szCs w:val="18"/>
              </w:rPr>
            </w:pPr>
          </w:p>
        </w:tc>
        <w:tc>
          <w:tcPr>
            <w:tcW w:w="1105" w:type="dxa"/>
            <w:gridSpan w:val="4"/>
          </w:tcPr>
          <w:p w14:paraId="67CF02D1" w14:textId="77777777" w:rsidR="00920552" w:rsidRPr="00F6366E" w:rsidRDefault="00920552" w:rsidP="00276BAD">
            <w:pPr>
              <w:widowControl w:val="0"/>
              <w:tabs>
                <w:tab w:val="left" w:pos="2268"/>
              </w:tabs>
              <w:autoSpaceDE w:val="0"/>
              <w:autoSpaceDN w:val="0"/>
              <w:adjustRightInd w:val="0"/>
              <w:jc w:val="center"/>
              <w:rPr>
                <w:sz w:val="18"/>
                <w:szCs w:val="18"/>
              </w:rPr>
            </w:pPr>
            <w:r w:rsidRPr="00F6366E">
              <w:rPr>
                <w:sz w:val="18"/>
                <w:szCs w:val="18"/>
              </w:rPr>
              <w:t>1</w:t>
            </w:r>
          </w:p>
        </w:tc>
        <w:tc>
          <w:tcPr>
            <w:tcW w:w="1305" w:type="dxa"/>
            <w:gridSpan w:val="4"/>
          </w:tcPr>
          <w:p w14:paraId="0BAC0397" w14:textId="77777777" w:rsidR="00920552" w:rsidRPr="00F6366E" w:rsidRDefault="00920552" w:rsidP="00276BAD">
            <w:pPr>
              <w:widowControl w:val="0"/>
              <w:tabs>
                <w:tab w:val="left" w:pos="2268"/>
              </w:tabs>
              <w:autoSpaceDE w:val="0"/>
              <w:autoSpaceDN w:val="0"/>
              <w:adjustRightInd w:val="0"/>
              <w:jc w:val="center"/>
              <w:rPr>
                <w:sz w:val="18"/>
                <w:szCs w:val="18"/>
              </w:rPr>
            </w:pPr>
            <w:r w:rsidRPr="00F6366E">
              <w:rPr>
                <w:sz w:val="18"/>
                <w:szCs w:val="18"/>
              </w:rPr>
              <w:t>2</w:t>
            </w:r>
          </w:p>
        </w:tc>
        <w:tc>
          <w:tcPr>
            <w:tcW w:w="1417" w:type="dxa"/>
            <w:gridSpan w:val="4"/>
          </w:tcPr>
          <w:p w14:paraId="61126E67" w14:textId="77777777" w:rsidR="00920552" w:rsidRPr="00F6366E" w:rsidRDefault="00920552" w:rsidP="00276BAD">
            <w:pPr>
              <w:widowControl w:val="0"/>
              <w:tabs>
                <w:tab w:val="left" w:pos="2268"/>
              </w:tabs>
              <w:autoSpaceDE w:val="0"/>
              <w:autoSpaceDN w:val="0"/>
              <w:adjustRightInd w:val="0"/>
              <w:jc w:val="center"/>
              <w:rPr>
                <w:sz w:val="18"/>
                <w:szCs w:val="18"/>
              </w:rPr>
            </w:pPr>
            <w:r w:rsidRPr="00F6366E">
              <w:rPr>
                <w:sz w:val="18"/>
                <w:szCs w:val="18"/>
              </w:rPr>
              <w:t>3</w:t>
            </w:r>
          </w:p>
        </w:tc>
        <w:tc>
          <w:tcPr>
            <w:tcW w:w="1276" w:type="dxa"/>
            <w:gridSpan w:val="3"/>
          </w:tcPr>
          <w:p w14:paraId="39A4F2FE" w14:textId="3CDD69AF" w:rsidR="00920552" w:rsidRPr="00F6366E" w:rsidRDefault="00920552" w:rsidP="00276BAD">
            <w:pPr>
              <w:widowControl w:val="0"/>
              <w:tabs>
                <w:tab w:val="left" w:pos="2268"/>
              </w:tabs>
              <w:autoSpaceDE w:val="0"/>
              <w:autoSpaceDN w:val="0"/>
              <w:adjustRightInd w:val="0"/>
              <w:jc w:val="center"/>
              <w:rPr>
                <w:sz w:val="18"/>
                <w:szCs w:val="18"/>
              </w:rPr>
            </w:pPr>
            <w:r>
              <w:rPr>
                <w:sz w:val="18"/>
                <w:szCs w:val="18"/>
              </w:rPr>
              <w:t>4</w:t>
            </w:r>
          </w:p>
        </w:tc>
        <w:tc>
          <w:tcPr>
            <w:tcW w:w="1276" w:type="dxa"/>
            <w:gridSpan w:val="2"/>
          </w:tcPr>
          <w:p w14:paraId="0D3A8922" w14:textId="79A39E82" w:rsidR="00920552" w:rsidRPr="00F6366E" w:rsidRDefault="00920552" w:rsidP="00276BAD">
            <w:pPr>
              <w:widowControl w:val="0"/>
              <w:tabs>
                <w:tab w:val="left" w:pos="2268"/>
              </w:tabs>
              <w:autoSpaceDE w:val="0"/>
              <w:autoSpaceDN w:val="0"/>
              <w:adjustRightInd w:val="0"/>
              <w:jc w:val="center"/>
              <w:rPr>
                <w:sz w:val="18"/>
                <w:szCs w:val="18"/>
              </w:rPr>
            </w:pPr>
            <w:r>
              <w:rPr>
                <w:sz w:val="18"/>
                <w:szCs w:val="18"/>
              </w:rPr>
              <w:t>5</w:t>
            </w:r>
          </w:p>
        </w:tc>
        <w:tc>
          <w:tcPr>
            <w:tcW w:w="1105" w:type="dxa"/>
            <w:gridSpan w:val="2"/>
          </w:tcPr>
          <w:p w14:paraId="19AB9494" w14:textId="77777777" w:rsidR="00920552" w:rsidRPr="00F6366E" w:rsidRDefault="00920552" w:rsidP="00276BAD">
            <w:pPr>
              <w:widowControl w:val="0"/>
              <w:tabs>
                <w:tab w:val="left" w:pos="2268"/>
              </w:tabs>
              <w:autoSpaceDE w:val="0"/>
              <w:autoSpaceDN w:val="0"/>
              <w:adjustRightInd w:val="0"/>
              <w:jc w:val="center"/>
              <w:rPr>
                <w:sz w:val="18"/>
                <w:szCs w:val="18"/>
              </w:rPr>
            </w:pPr>
            <w:r w:rsidRPr="00F6366E">
              <w:rPr>
                <w:sz w:val="18"/>
                <w:szCs w:val="18"/>
              </w:rPr>
              <w:t>6</w:t>
            </w:r>
          </w:p>
        </w:tc>
        <w:tc>
          <w:tcPr>
            <w:tcW w:w="1417" w:type="dxa"/>
            <w:gridSpan w:val="2"/>
          </w:tcPr>
          <w:p w14:paraId="666FA038" w14:textId="77777777" w:rsidR="00920552" w:rsidRPr="00F6366E" w:rsidRDefault="00920552" w:rsidP="00276BAD">
            <w:pPr>
              <w:widowControl w:val="0"/>
              <w:tabs>
                <w:tab w:val="left" w:pos="2268"/>
              </w:tabs>
              <w:autoSpaceDE w:val="0"/>
              <w:autoSpaceDN w:val="0"/>
              <w:adjustRightInd w:val="0"/>
              <w:jc w:val="center"/>
              <w:rPr>
                <w:sz w:val="18"/>
                <w:szCs w:val="18"/>
              </w:rPr>
            </w:pPr>
            <w:r w:rsidRPr="00F6366E">
              <w:rPr>
                <w:sz w:val="18"/>
                <w:szCs w:val="18"/>
              </w:rPr>
              <w:t>7</w:t>
            </w:r>
          </w:p>
        </w:tc>
        <w:tc>
          <w:tcPr>
            <w:tcW w:w="4282" w:type="dxa"/>
            <w:gridSpan w:val="2"/>
          </w:tcPr>
          <w:p w14:paraId="636275DC" w14:textId="77777777" w:rsidR="00920552" w:rsidRPr="00F6366E" w:rsidRDefault="00920552" w:rsidP="00276BAD">
            <w:pPr>
              <w:widowControl w:val="0"/>
              <w:tabs>
                <w:tab w:val="left" w:pos="2268"/>
              </w:tabs>
              <w:autoSpaceDE w:val="0"/>
              <w:autoSpaceDN w:val="0"/>
              <w:adjustRightInd w:val="0"/>
              <w:jc w:val="center"/>
              <w:rPr>
                <w:sz w:val="18"/>
                <w:szCs w:val="18"/>
              </w:rPr>
            </w:pPr>
            <w:r w:rsidRPr="00F6366E">
              <w:rPr>
                <w:sz w:val="18"/>
                <w:szCs w:val="18"/>
              </w:rPr>
              <w:t>8</w:t>
            </w:r>
          </w:p>
        </w:tc>
      </w:tr>
      <w:tr w:rsidR="00920552" w:rsidRPr="00AC1C22" w14:paraId="625BB995" w14:textId="77777777" w:rsidTr="00920552">
        <w:trPr>
          <w:trHeight w:val="524"/>
        </w:trPr>
        <w:tc>
          <w:tcPr>
            <w:tcW w:w="250" w:type="dxa"/>
            <w:vMerge/>
          </w:tcPr>
          <w:p w14:paraId="4B71F4AC" w14:textId="77777777" w:rsidR="00920552" w:rsidRPr="00F6366E" w:rsidRDefault="00920552" w:rsidP="00276BAD">
            <w:pPr>
              <w:widowControl w:val="0"/>
              <w:tabs>
                <w:tab w:val="left" w:pos="2268"/>
              </w:tabs>
              <w:autoSpaceDE w:val="0"/>
              <w:autoSpaceDN w:val="0"/>
              <w:adjustRightInd w:val="0"/>
              <w:ind w:left="120" w:right="-250" w:hanging="120"/>
              <w:rPr>
                <w:i/>
                <w:sz w:val="18"/>
                <w:szCs w:val="18"/>
              </w:rPr>
            </w:pPr>
          </w:p>
        </w:tc>
        <w:tc>
          <w:tcPr>
            <w:tcW w:w="1730" w:type="dxa"/>
            <w:vMerge/>
          </w:tcPr>
          <w:p w14:paraId="6DC440F3" w14:textId="77777777" w:rsidR="00920552" w:rsidRPr="00F6366E" w:rsidRDefault="00920552" w:rsidP="00276BAD">
            <w:pPr>
              <w:widowControl w:val="0"/>
              <w:tabs>
                <w:tab w:val="left" w:pos="2268"/>
              </w:tabs>
              <w:autoSpaceDE w:val="0"/>
              <w:autoSpaceDN w:val="0"/>
              <w:adjustRightInd w:val="0"/>
              <w:rPr>
                <w:sz w:val="18"/>
                <w:szCs w:val="18"/>
              </w:rPr>
            </w:pPr>
          </w:p>
        </w:tc>
        <w:tc>
          <w:tcPr>
            <w:tcW w:w="567" w:type="dxa"/>
            <w:gridSpan w:val="2"/>
          </w:tcPr>
          <w:p w14:paraId="1CFC9BA5" w14:textId="77777777" w:rsidR="00920552" w:rsidRPr="00F6366E" w:rsidRDefault="00920552" w:rsidP="00276BAD">
            <w:pPr>
              <w:widowControl w:val="0"/>
              <w:tabs>
                <w:tab w:val="left" w:pos="2268"/>
              </w:tabs>
              <w:autoSpaceDE w:val="0"/>
              <w:autoSpaceDN w:val="0"/>
              <w:adjustRightInd w:val="0"/>
              <w:rPr>
                <w:sz w:val="18"/>
                <w:szCs w:val="18"/>
              </w:rPr>
            </w:pPr>
          </w:p>
        </w:tc>
        <w:tc>
          <w:tcPr>
            <w:tcW w:w="538" w:type="dxa"/>
            <w:gridSpan w:val="2"/>
          </w:tcPr>
          <w:p w14:paraId="21EBDC0A" w14:textId="77777777" w:rsidR="00920552" w:rsidRPr="00F6366E" w:rsidRDefault="00920552" w:rsidP="00276BAD">
            <w:pPr>
              <w:widowControl w:val="0"/>
              <w:tabs>
                <w:tab w:val="left" w:pos="2268"/>
              </w:tabs>
              <w:autoSpaceDE w:val="0"/>
              <w:autoSpaceDN w:val="0"/>
              <w:adjustRightInd w:val="0"/>
              <w:jc w:val="center"/>
              <w:rPr>
                <w:sz w:val="18"/>
                <w:szCs w:val="18"/>
              </w:rPr>
            </w:pPr>
          </w:p>
        </w:tc>
        <w:tc>
          <w:tcPr>
            <w:tcW w:w="567" w:type="dxa"/>
            <w:gridSpan w:val="2"/>
          </w:tcPr>
          <w:p w14:paraId="70652FF7" w14:textId="77777777" w:rsidR="00920552" w:rsidRPr="00F6366E" w:rsidRDefault="00920552" w:rsidP="00276BAD">
            <w:pPr>
              <w:widowControl w:val="0"/>
              <w:tabs>
                <w:tab w:val="left" w:pos="2268"/>
              </w:tabs>
              <w:autoSpaceDE w:val="0"/>
              <w:autoSpaceDN w:val="0"/>
              <w:adjustRightInd w:val="0"/>
              <w:jc w:val="center"/>
              <w:rPr>
                <w:sz w:val="18"/>
                <w:szCs w:val="18"/>
              </w:rPr>
            </w:pPr>
          </w:p>
        </w:tc>
        <w:tc>
          <w:tcPr>
            <w:tcW w:w="738" w:type="dxa"/>
            <w:gridSpan w:val="2"/>
          </w:tcPr>
          <w:p w14:paraId="74EE09BE" w14:textId="77777777" w:rsidR="00920552" w:rsidRPr="00F6366E" w:rsidRDefault="00920552" w:rsidP="00276BAD">
            <w:pPr>
              <w:widowControl w:val="0"/>
              <w:tabs>
                <w:tab w:val="left" w:pos="2268"/>
              </w:tabs>
              <w:autoSpaceDE w:val="0"/>
              <w:autoSpaceDN w:val="0"/>
              <w:adjustRightInd w:val="0"/>
              <w:jc w:val="center"/>
              <w:rPr>
                <w:sz w:val="18"/>
                <w:szCs w:val="18"/>
              </w:rPr>
            </w:pPr>
          </w:p>
        </w:tc>
        <w:tc>
          <w:tcPr>
            <w:tcW w:w="708" w:type="dxa"/>
            <w:gridSpan w:val="2"/>
          </w:tcPr>
          <w:p w14:paraId="6AF8B754" w14:textId="77777777" w:rsidR="00920552" w:rsidRPr="00F6366E" w:rsidRDefault="00920552" w:rsidP="00276BAD">
            <w:pPr>
              <w:widowControl w:val="0"/>
              <w:tabs>
                <w:tab w:val="left" w:pos="2268"/>
              </w:tabs>
              <w:autoSpaceDE w:val="0"/>
              <w:autoSpaceDN w:val="0"/>
              <w:adjustRightInd w:val="0"/>
              <w:jc w:val="center"/>
              <w:rPr>
                <w:sz w:val="18"/>
                <w:szCs w:val="18"/>
              </w:rPr>
            </w:pPr>
          </w:p>
        </w:tc>
        <w:tc>
          <w:tcPr>
            <w:tcW w:w="709" w:type="dxa"/>
            <w:gridSpan w:val="2"/>
          </w:tcPr>
          <w:p w14:paraId="629E14B7" w14:textId="77777777" w:rsidR="00920552" w:rsidRPr="00F6366E" w:rsidRDefault="00920552" w:rsidP="00276BAD">
            <w:pPr>
              <w:widowControl w:val="0"/>
              <w:tabs>
                <w:tab w:val="left" w:pos="2268"/>
              </w:tabs>
              <w:autoSpaceDE w:val="0"/>
              <w:autoSpaceDN w:val="0"/>
              <w:adjustRightInd w:val="0"/>
              <w:jc w:val="center"/>
              <w:rPr>
                <w:sz w:val="18"/>
                <w:szCs w:val="18"/>
              </w:rPr>
            </w:pPr>
          </w:p>
        </w:tc>
        <w:tc>
          <w:tcPr>
            <w:tcW w:w="709" w:type="dxa"/>
            <w:gridSpan w:val="2"/>
          </w:tcPr>
          <w:p w14:paraId="658D8C6A" w14:textId="77777777" w:rsidR="00920552" w:rsidRPr="00F6366E" w:rsidRDefault="00920552" w:rsidP="00276BAD">
            <w:pPr>
              <w:widowControl w:val="0"/>
              <w:tabs>
                <w:tab w:val="left" w:pos="2268"/>
              </w:tabs>
              <w:autoSpaceDE w:val="0"/>
              <w:autoSpaceDN w:val="0"/>
              <w:adjustRightInd w:val="0"/>
              <w:jc w:val="center"/>
              <w:rPr>
                <w:sz w:val="18"/>
                <w:szCs w:val="18"/>
              </w:rPr>
            </w:pPr>
          </w:p>
        </w:tc>
        <w:tc>
          <w:tcPr>
            <w:tcW w:w="567" w:type="dxa"/>
          </w:tcPr>
          <w:p w14:paraId="0250B9D8" w14:textId="77777777" w:rsidR="00920552" w:rsidRPr="00F6366E" w:rsidRDefault="00920552" w:rsidP="00276BAD">
            <w:pPr>
              <w:widowControl w:val="0"/>
              <w:tabs>
                <w:tab w:val="left" w:pos="2268"/>
              </w:tabs>
              <w:autoSpaceDE w:val="0"/>
              <w:autoSpaceDN w:val="0"/>
              <w:adjustRightInd w:val="0"/>
              <w:jc w:val="center"/>
              <w:rPr>
                <w:sz w:val="18"/>
                <w:szCs w:val="18"/>
              </w:rPr>
            </w:pPr>
          </w:p>
        </w:tc>
        <w:tc>
          <w:tcPr>
            <w:tcW w:w="567" w:type="dxa"/>
          </w:tcPr>
          <w:p w14:paraId="6DF64631" w14:textId="77777777" w:rsidR="00920552" w:rsidRPr="00F6366E" w:rsidRDefault="00920552" w:rsidP="00276BAD">
            <w:pPr>
              <w:widowControl w:val="0"/>
              <w:tabs>
                <w:tab w:val="left" w:pos="2268"/>
              </w:tabs>
              <w:autoSpaceDE w:val="0"/>
              <w:autoSpaceDN w:val="0"/>
              <w:adjustRightInd w:val="0"/>
              <w:jc w:val="center"/>
              <w:rPr>
                <w:sz w:val="18"/>
                <w:szCs w:val="18"/>
              </w:rPr>
            </w:pPr>
          </w:p>
        </w:tc>
        <w:tc>
          <w:tcPr>
            <w:tcW w:w="709" w:type="dxa"/>
          </w:tcPr>
          <w:p w14:paraId="1BEFC4E2" w14:textId="77777777" w:rsidR="00920552" w:rsidRPr="00F6366E" w:rsidRDefault="00920552" w:rsidP="00276BAD">
            <w:pPr>
              <w:widowControl w:val="0"/>
              <w:tabs>
                <w:tab w:val="left" w:pos="2268"/>
              </w:tabs>
              <w:autoSpaceDE w:val="0"/>
              <w:autoSpaceDN w:val="0"/>
              <w:adjustRightInd w:val="0"/>
              <w:jc w:val="center"/>
              <w:rPr>
                <w:sz w:val="18"/>
                <w:szCs w:val="18"/>
              </w:rPr>
            </w:pPr>
          </w:p>
        </w:tc>
        <w:tc>
          <w:tcPr>
            <w:tcW w:w="567" w:type="dxa"/>
          </w:tcPr>
          <w:p w14:paraId="5860DF0D" w14:textId="77777777" w:rsidR="00920552" w:rsidRPr="00F6366E" w:rsidRDefault="00920552" w:rsidP="00276BAD">
            <w:pPr>
              <w:widowControl w:val="0"/>
              <w:tabs>
                <w:tab w:val="left" w:pos="2268"/>
              </w:tabs>
              <w:autoSpaceDE w:val="0"/>
              <w:autoSpaceDN w:val="0"/>
              <w:adjustRightInd w:val="0"/>
              <w:jc w:val="center"/>
              <w:rPr>
                <w:sz w:val="18"/>
                <w:szCs w:val="18"/>
              </w:rPr>
            </w:pPr>
          </w:p>
        </w:tc>
        <w:tc>
          <w:tcPr>
            <w:tcW w:w="538" w:type="dxa"/>
          </w:tcPr>
          <w:p w14:paraId="1759E478" w14:textId="77777777" w:rsidR="00920552" w:rsidRPr="00F6366E" w:rsidRDefault="00920552" w:rsidP="00276BAD">
            <w:pPr>
              <w:widowControl w:val="0"/>
              <w:tabs>
                <w:tab w:val="left" w:pos="2268"/>
              </w:tabs>
              <w:autoSpaceDE w:val="0"/>
              <w:autoSpaceDN w:val="0"/>
              <w:adjustRightInd w:val="0"/>
              <w:jc w:val="center"/>
              <w:rPr>
                <w:sz w:val="18"/>
                <w:szCs w:val="18"/>
              </w:rPr>
            </w:pPr>
          </w:p>
        </w:tc>
        <w:tc>
          <w:tcPr>
            <w:tcW w:w="709" w:type="dxa"/>
          </w:tcPr>
          <w:p w14:paraId="6E9E94E6" w14:textId="77777777" w:rsidR="00920552" w:rsidRPr="00F6366E" w:rsidRDefault="00920552" w:rsidP="00276BAD">
            <w:pPr>
              <w:widowControl w:val="0"/>
              <w:tabs>
                <w:tab w:val="left" w:pos="2268"/>
              </w:tabs>
              <w:autoSpaceDE w:val="0"/>
              <w:autoSpaceDN w:val="0"/>
              <w:adjustRightInd w:val="0"/>
              <w:rPr>
                <w:sz w:val="18"/>
                <w:szCs w:val="18"/>
              </w:rPr>
            </w:pPr>
          </w:p>
        </w:tc>
        <w:tc>
          <w:tcPr>
            <w:tcW w:w="708" w:type="dxa"/>
          </w:tcPr>
          <w:p w14:paraId="54C33C6E" w14:textId="77777777" w:rsidR="00920552" w:rsidRPr="00F6366E" w:rsidRDefault="00920552" w:rsidP="00276BAD">
            <w:pPr>
              <w:widowControl w:val="0"/>
              <w:tabs>
                <w:tab w:val="left" w:pos="2268"/>
              </w:tabs>
              <w:autoSpaceDE w:val="0"/>
              <w:autoSpaceDN w:val="0"/>
              <w:adjustRightInd w:val="0"/>
              <w:rPr>
                <w:sz w:val="18"/>
                <w:szCs w:val="18"/>
              </w:rPr>
            </w:pPr>
          </w:p>
        </w:tc>
        <w:tc>
          <w:tcPr>
            <w:tcW w:w="738" w:type="dxa"/>
          </w:tcPr>
          <w:p w14:paraId="60F231FC" w14:textId="77777777" w:rsidR="00920552" w:rsidRPr="00F6366E" w:rsidRDefault="00920552" w:rsidP="00276BAD">
            <w:pPr>
              <w:widowControl w:val="0"/>
              <w:tabs>
                <w:tab w:val="left" w:pos="2268"/>
              </w:tabs>
              <w:autoSpaceDE w:val="0"/>
              <w:autoSpaceDN w:val="0"/>
              <w:adjustRightInd w:val="0"/>
              <w:rPr>
                <w:sz w:val="18"/>
                <w:szCs w:val="18"/>
              </w:rPr>
            </w:pPr>
          </w:p>
        </w:tc>
        <w:tc>
          <w:tcPr>
            <w:tcW w:w="3544" w:type="dxa"/>
            <w:vMerge w:val="restart"/>
          </w:tcPr>
          <w:p w14:paraId="70F6CE82" w14:textId="77777777" w:rsidR="00920552" w:rsidRDefault="00920552" w:rsidP="00276BAD">
            <w:pPr>
              <w:widowControl w:val="0"/>
              <w:tabs>
                <w:tab w:val="left" w:pos="2268"/>
              </w:tabs>
              <w:autoSpaceDE w:val="0"/>
              <w:autoSpaceDN w:val="0"/>
              <w:adjustRightInd w:val="0"/>
              <w:rPr>
                <w:sz w:val="24"/>
                <w:szCs w:val="24"/>
              </w:rPr>
            </w:pPr>
          </w:p>
          <w:p w14:paraId="5DBCCC2A" w14:textId="77777777" w:rsidR="00920552" w:rsidRDefault="00920552" w:rsidP="00276BAD">
            <w:pPr>
              <w:widowControl w:val="0"/>
              <w:tabs>
                <w:tab w:val="left" w:pos="2268"/>
              </w:tabs>
              <w:autoSpaceDE w:val="0"/>
              <w:autoSpaceDN w:val="0"/>
              <w:adjustRightInd w:val="0"/>
              <w:rPr>
                <w:sz w:val="24"/>
                <w:szCs w:val="24"/>
              </w:rPr>
            </w:pPr>
          </w:p>
          <w:p w14:paraId="791BC516" w14:textId="77777777" w:rsidR="00920552" w:rsidRDefault="00920552" w:rsidP="00276BAD">
            <w:pPr>
              <w:widowControl w:val="0"/>
              <w:tabs>
                <w:tab w:val="left" w:pos="2268"/>
              </w:tabs>
              <w:autoSpaceDE w:val="0"/>
              <w:autoSpaceDN w:val="0"/>
              <w:adjustRightInd w:val="0"/>
              <w:rPr>
                <w:sz w:val="24"/>
                <w:szCs w:val="24"/>
              </w:rPr>
            </w:pPr>
          </w:p>
          <w:p w14:paraId="6C5306AC" w14:textId="77777777" w:rsidR="00920552" w:rsidRDefault="00920552" w:rsidP="00276BAD">
            <w:pPr>
              <w:widowControl w:val="0"/>
              <w:tabs>
                <w:tab w:val="left" w:pos="2268"/>
              </w:tabs>
              <w:autoSpaceDE w:val="0"/>
              <w:autoSpaceDN w:val="0"/>
              <w:adjustRightInd w:val="0"/>
              <w:rPr>
                <w:sz w:val="24"/>
                <w:szCs w:val="24"/>
              </w:rPr>
            </w:pPr>
          </w:p>
          <w:p w14:paraId="09451809" w14:textId="77777777" w:rsidR="00920552" w:rsidRDefault="00920552" w:rsidP="00276BAD">
            <w:pPr>
              <w:widowControl w:val="0"/>
              <w:tabs>
                <w:tab w:val="left" w:pos="2268"/>
              </w:tabs>
              <w:autoSpaceDE w:val="0"/>
              <w:autoSpaceDN w:val="0"/>
              <w:adjustRightInd w:val="0"/>
              <w:rPr>
                <w:sz w:val="24"/>
                <w:szCs w:val="24"/>
              </w:rPr>
            </w:pPr>
          </w:p>
          <w:p w14:paraId="35F85116" w14:textId="77777777" w:rsidR="00920552" w:rsidRDefault="00920552" w:rsidP="00276BAD">
            <w:pPr>
              <w:widowControl w:val="0"/>
              <w:tabs>
                <w:tab w:val="left" w:pos="2268"/>
              </w:tabs>
              <w:autoSpaceDE w:val="0"/>
              <w:autoSpaceDN w:val="0"/>
              <w:adjustRightInd w:val="0"/>
              <w:rPr>
                <w:sz w:val="24"/>
                <w:szCs w:val="24"/>
              </w:rPr>
            </w:pPr>
          </w:p>
          <w:p w14:paraId="3589104E" w14:textId="753C75D9" w:rsidR="00920552" w:rsidRPr="00920552" w:rsidRDefault="00F63250" w:rsidP="00276BAD">
            <w:pPr>
              <w:widowControl w:val="0"/>
              <w:tabs>
                <w:tab w:val="left" w:pos="2268"/>
              </w:tabs>
              <w:autoSpaceDE w:val="0"/>
              <w:autoSpaceDN w:val="0"/>
              <w:adjustRightInd w:val="0"/>
              <w:rPr>
                <w:sz w:val="24"/>
                <w:szCs w:val="24"/>
              </w:rPr>
            </w:pPr>
            <w:r>
              <w:rPr>
                <w:sz w:val="24"/>
                <w:szCs w:val="24"/>
              </w:rPr>
              <w:t xml:space="preserve">     </w:t>
            </w:r>
            <w:r w:rsidR="00920552" w:rsidRPr="00920552">
              <w:rPr>
                <w:sz w:val="24"/>
                <w:szCs w:val="24"/>
              </w:rPr>
              <w:t xml:space="preserve">квалификационный экзамен </w:t>
            </w:r>
          </w:p>
          <w:p w14:paraId="3CFEEF07" w14:textId="77777777" w:rsidR="00920552" w:rsidRPr="00920552" w:rsidRDefault="00920552" w:rsidP="00276BAD">
            <w:pPr>
              <w:widowControl w:val="0"/>
              <w:tabs>
                <w:tab w:val="left" w:pos="2268"/>
              </w:tabs>
              <w:autoSpaceDE w:val="0"/>
              <w:autoSpaceDN w:val="0"/>
              <w:adjustRightInd w:val="0"/>
              <w:rPr>
                <w:sz w:val="24"/>
                <w:szCs w:val="24"/>
              </w:rPr>
            </w:pPr>
          </w:p>
          <w:p w14:paraId="674B1FEA" w14:textId="77777777" w:rsidR="00920552" w:rsidRPr="00920552" w:rsidRDefault="00920552" w:rsidP="00276BAD">
            <w:pPr>
              <w:widowControl w:val="0"/>
              <w:tabs>
                <w:tab w:val="left" w:pos="2268"/>
              </w:tabs>
              <w:autoSpaceDE w:val="0"/>
              <w:autoSpaceDN w:val="0"/>
              <w:adjustRightInd w:val="0"/>
              <w:rPr>
                <w:sz w:val="24"/>
                <w:szCs w:val="24"/>
              </w:rPr>
            </w:pPr>
          </w:p>
          <w:p w14:paraId="4C828939" w14:textId="77777777" w:rsidR="00920552" w:rsidRPr="00920552" w:rsidRDefault="00920552" w:rsidP="00276BAD">
            <w:pPr>
              <w:widowControl w:val="0"/>
              <w:tabs>
                <w:tab w:val="left" w:pos="2268"/>
              </w:tabs>
              <w:autoSpaceDE w:val="0"/>
              <w:autoSpaceDN w:val="0"/>
              <w:adjustRightInd w:val="0"/>
              <w:rPr>
                <w:sz w:val="24"/>
                <w:szCs w:val="24"/>
              </w:rPr>
            </w:pPr>
          </w:p>
          <w:p w14:paraId="487B64DB" w14:textId="77777777" w:rsidR="00920552" w:rsidRPr="00920552" w:rsidRDefault="00920552" w:rsidP="00276BAD">
            <w:pPr>
              <w:widowControl w:val="0"/>
              <w:tabs>
                <w:tab w:val="left" w:pos="2268"/>
              </w:tabs>
              <w:autoSpaceDE w:val="0"/>
              <w:autoSpaceDN w:val="0"/>
              <w:adjustRightInd w:val="0"/>
              <w:rPr>
                <w:sz w:val="24"/>
                <w:szCs w:val="24"/>
              </w:rPr>
            </w:pPr>
          </w:p>
          <w:p w14:paraId="46746B36" w14:textId="46D730E4" w:rsidR="00920552" w:rsidRPr="00F6366E" w:rsidRDefault="00920552" w:rsidP="00920552">
            <w:pPr>
              <w:widowControl w:val="0"/>
              <w:tabs>
                <w:tab w:val="left" w:pos="2268"/>
              </w:tabs>
              <w:autoSpaceDE w:val="0"/>
              <w:autoSpaceDN w:val="0"/>
              <w:adjustRightInd w:val="0"/>
              <w:jc w:val="center"/>
              <w:rPr>
                <w:sz w:val="18"/>
                <w:szCs w:val="18"/>
              </w:rPr>
            </w:pPr>
            <w:r w:rsidRPr="00920552">
              <w:rPr>
                <w:sz w:val="24"/>
                <w:szCs w:val="24"/>
              </w:rPr>
              <w:t>4 ч</w:t>
            </w:r>
          </w:p>
        </w:tc>
      </w:tr>
      <w:tr w:rsidR="00920552" w14:paraId="17092093" w14:textId="77777777" w:rsidTr="00920552">
        <w:tc>
          <w:tcPr>
            <w:tcW w:w="11619" w:type="dxa"/>
            <w:gridSpan w:val="24"/>
          </w:tcPr>
          <w:p w14:paraId="15FA989E" w14:textId="7AD04727" w:rsidR="00920552" w:rsidRPr="00CD2A4B" w:rsidRDefault="00920552" w:rsidP="00276BAD">
            <w:pPr>
              <w:widowControl w:val="0"/>
              <w:tabs>
                <w:tab w:val="left" w:pos="2268"/>
              </w:tabs>
              <w:autoSpaceDE w:val="0"/>
              <w:autoSpaceDN w:val="0"/>
              <w:adjustRightInd w:val="0"/>
              <w:jc w:val="center"/>
              <w:rPr>
                <w:sz w:val="22"/>
                <w:szCs w:val="22"/>
              </w:rPr>
            </w:pPr>
            <w:r w:rsidRPr="00CD2A4B">
              <w:rPr>
                <w:sz w:val="22"/>
                <w:szCs w:val="22"/>
              </w:rPr>
              <w:t xml:space="preserve">                      учебные предмет</w:t>
            </w:r>
            <w:r>
              <w:rPr>
                <w:sz w:val="22"/>
                <w:szCs w:val="22"/>
              </w:rPr>
              <w:t xml:space="preserve">ы специального цикла – всего 28 часов </w:t>
            </w:r>
          </w:p>
        </w:tc>
        <w:tc>
          <w:tcPr>
            <w:tcW w:w="3544" w:type="dxa"/>
            <w:vMerge/>
          </w:tcPr>
          <w:p w14:paraId="21179553" w14:textId="4D88D906" w:rsidR="00920552" w:rsidRPr="00CD2A4B" w:rsidRDefault="00920552" w:rsidP="00276BAD">
            <w:pPr>
              <w:widowControl w:val="0"/>
              <w:tabs>
                <w:tab w:val="left" w:pos="2268"/>
              </w:tabs>
              <w:autoSpaceDE w:val="0"/>
              <w:autoSpaceDN w:val="0"/>
              <w:adjustRightInd w:val="0"/>
              <w:jc w:val="center"/>
              <w:rPr>
                <w:sz w:val="22"/>
                <w:szCs w:val="22"/>
              </w:rPr>
            </w:pPr>
          </w:p>
        </w:tc>
      </w:tr>
      <w:tr w:rsidR="00920552" w:rsidRPr="00EA469E" w14:paraId="3AE8B50A" w14:textId="77777777" w:rsidTr="00920552">
        <w:tc>
          <w:tcPr>
            <w:tcW w:w="250" w:type="dxa"/>
            <w:vMerge w:val="restart"/>
          </w:tcPr>
          <w:p w14:paraId="54335B67" w14:textId="77777777" w:rsidR="00920552" w:rsidRPr="00405B02" w:rsidRDefault="00920552" w:rsidP="00276BAD">
            <w:pPr>
              <w:widowControl w:val="0"/>
              <w:tabs>
                <w:tab w:val="left" w:pos="2268"/>
              </w:tabs>
              <w:autoSpaceDE w:val="0"/>
              <w:autoSpaceDN w:val="0"/>
              <w:adjustRightInd w:val="0"/>
              <w:rPr>
                <w:sz w:val="14"/>
                <w:szCs w:val="14"/>
              </w:rPr>
            </w:pPr>
            <w:r>
              <w:rPr>
                <w:sz w:val="14"/>
                <w:szCs w:val="14"/>
              </w:rPr>
              <w:t>1</w:t>
            </w:r>
          </w:p>
        </w:tc>
        <w:tc>
          <w:tcPr>
            <w:tcW w:w="1730" w:type="dxa"/>
            <w:vMerge w:val="restart"/>
          </w:tcPr>
          <w:p w14:paraId="51465A81" w14:textId="2B7318F6" w:rsidR="00920552" w:rsidRPr="00405B02" w:rsidRDefault="00920552" w:rsidP="00276BAD">
            <w:pPr>
              <w:widowControl w:val="0"/>
              <w:tabs>
                <w:tab w:val="left" w:pos="2268"/>
              </w:tabs>
              <w:autoSpaceDE w:val="0"/>
              <w:autoSpaceDN w:val="0"/>
              <w:adjustRightInd w:val="0"/>
              <w:rPr>
                <w:sz w:val="14"/>
                <w:szCs w:val="14"/>
              </w:rPr>
            </w:pPr>
            <w:r w:rsidRPr="00405B02">
              <w:rPr>
                <w:sz w:val="14"/>
                <w:szCs w:val="14"/>
              </w:rPr>
              <w:t>Устройство и техническое обслуживание т</w:t>
            </w:r>
            <w:r>
              <w:rPr>
                <w:sz w:val="14"/>
                <w:szCs w:val="14"/>
              </w:rPr>
              <w:t>ранспортных средств категории «С</w:t>
            </w:r>
            <w:r w:rsidRPr="00405B02">
              <w:rPr>
                <w:sz w:val="14"/>
                <w:szCs w:val="14"/>
              </w:rPr>
              <w:t xml:space="preserve">» как объектов управления. </w:t>
            </w:r>
          </w:p>
        </w:tc>
        <w:tc>
          <w:tcPr>
            <w:tcW w:w="567" w:type="dxa"/>
            <w:gridSpan w:val="2"/>
          </w:tcPr>
          <w:p w14:paraId="130AE9C6" w14:textId="77777777" w:rsidR="00920552" w:rsidRPr="005D30A6" w:rsidRDefault="00920552" w:rsidP="00276BAD">
            <w:pPr>
              <w:widowControl w:val="0"/>
              <w:tabs>
                <w:tab w:val="left" w:pos="2268"/>
              </w:tabs>
              <w:autoSpaceDE w:val="0"/>
              <w:autoSpaceDN w:val="0"/>
              <w:adjustRightInd w:val="0"/>
              <w:rPr>
                <w:sz w:val="14"/>
                <w:szCs w:val="14"/>
              </w:rPr>
            </w:pPr>
            <w:r w:rsidRPr="005D30A6">
              <w:rPr>
                <w:sz w:val="14"/>
                <w:szCs w:val="14"/>
              </w:rPr>
              <w:t>Т.1(т)</w:t>
            </w:r>
          </w:p>
          <w:p w14:paraId="6CCF74DA" w14:textId="77777777" w:rsidR="00920552" w:rsidRPr="005D30A6" w:rsidRDefault="00920552" w:rsidP="00276BAD">
            <w:pPr>
              <w:widowControl w:val="0"/>
              <w:tabs>
                <w:tab w:val="left" w:pos="2268"/>
              </w:tabs>
              <w:autoSpaceDE w:val="0"/>
              <w:autoSpaceDN w:val="0"/>
              <w:adjustRightInd w:val="0"/>
              <w:rPr>
                <w:sz w:val="14"/>
                <w:szCs w:val="14"/>
              </w:rPr>
            </w:pPr>
            <w:r w:rsidRPr="005D30A6">
              <w:rPr>
                <w:sz w:val="14"/>
                <w:szCs w:val="14"/>
              </w:rPr>
              <w:t>Т.2(т)</w:t>
            </w:r>
          </w:p>
          <w:p w14:paraId="24B6FB6B" w14:textId="374E5E0D" w:rsidR="00920552" w:rsidRPr="005D30A6" w:rsidRDefault="00920552" w:rsidP="00276BAD">
            <w:pPr>
              <w:widowControl w:val="0"/>
              <w:tabs>
                <w:tab w:val="left" w:pos="2268"/>
              </w:tabs>
              <w:autoSpaceDE w:val="0"/>
              <w:autoSpaceDN w:val="0"/>
              <w:adjustRightInd w:val="0"/>
              <w:rPr>
                <w:sz w:val="14"/>
                <w:szCs w:val="14"/>
              </w:rPr>
            </w:pPr>
            <w:r w:rsidRPr="005D30A6">
              <w:rPr>
                <w:sz w:val="14"/>
                <w:szCs w:val="14"/>
              </w:rPr>
              <w:t>Т.3(т)</w:t>
            </w:r>
          </w:p>
        </w:tc>
        <w:tc>
          <w:tcPr>
            <w:tcW w:w="538" w:type="dxa"/>
            <w:gridSpan w:val="2"/>
          </w:tcPr>
          <w:p w14:paraId="0A99086E" w14:textId="77777777" w:rsidR="00920552" w:rsidRPr="005D30A6" w:rsidRDefault="00920552" w:rsidP="005D30A6">
            <w:pPr>
              <w:widowControl w:val="0"/>
              <w:tabs>
                <w:tab w:val="left" w:pos="2268"/>
              </w:tabs>
              <w:autoSpaceDE w:val="0"/>
              <w:autoSpaceDN w:val="0"/>
              <w:adjustRightInd w:val="0"/>
              <w:ind w:left="-102" w:right="-134"/>
              <w:jc w:val="center"/>
              <w:rPr>
                <w:sz w:val="14"/>
                <w:szCs w:val="14"/>
              </w:rPr>
            </w:pPr>
            <w:r w:rsidRPr="005D30A6">
              <w:rPr>
                <w:sz w:val="14"/>
                <w:szCs w:val="14"/>
              </w:rPr>
              <w:t>Т.4(т)</w:t>
            </w:r>
          </w:p>
          <w:p w14:paraId="685E27A6" w14:textId="51BE81AD" w:rsidR="00920552" w:rsidRPr="005D30A6" w:rsidRDefault="00920552" w:rsidP="005D30A6">
            <w:pPr>
              <w:widowControl w:val="0"/>
              <w:tabs>
                <w:tab w:val="left" w:pos="2268"/>
              </w:tabs>
              <w:autoSpaceDE w:val="0"/>
              <w:autoSpaceDN w:val="0"/>
              <w:adjustRightInd w:val="0"/>
              <w:ind w:left="-102" w:right="-134"/>
              <w:jc w:val="center"/>
              <w:rPr>
                <w:sz w:val="14"/>
                <w:szCs w:val="14"/>
              </w:rPr>
            </w:pPr>
            <w:r w:rsidRPr="005D30A6">
              <w:rPr>
                <w:sz w:val="14"/>
                <w:szCs w:val="14"/>
              </w:rPr>
              <w:t>Т.5(т)</w:t>
            </w:r>
          </w:p>
        </w:tc>
        <w:tc>
          <w:tcPr>
            <w:tcW w:w="567" w:type="dxa"/>
            <w:gridSpan w:val="2"/>
          </w:tcPr>
          <w:p w14:paraId="7F23F94C" w14:textId="69344C15" w:rsidR="00920552" w:rsidRPr="00511CEE" w:rsidRDefault="00920552" w:rsidP="00276BAD">
            <w:pPr>
              <w:widowControl w:val="0"/>
              <w:tabs>
                <w:tab w:val="left" w:pos="2268"/>
              </w:tabs>
              <w:autoSpaceDE w:val="0"/>
              <w:autoSpaceDN w:val="0"/>
              <w:adjustRightInd w:val="0"/>
              <w:rPr>
                <w:sz w:val="14"/>
                <w:szCs w:val="14"/>
              </w:rPr>
            </w:pPr>
            <w:r w:rsidRPr="00511CEE">
              <w:rPr>
                <w:sz w:val="14"/>
                <w:szCs w:val="14"/>
              </w:rPr>
              <w:t>Т.6(т)</w:t>
            </w:r>
          </w:p>
          <w:p w14:paraId="61F4D9A8" w14:textId="77777777" w:rsidR="00920552" w:rsidRPr="00511CEE" w:rsidRDefault="00920552" w:rsidP="00276BAD">
            <w:pPr>
              <w:widowControl w:val="0"/>
              <w:tabs>
                <w:tab w:val="left" w:pos="2268"/>
              </w:tabs>
              <w:autoSpaceDE w:val="0"/>
              <w:autoSpaceDN w:val="0"/>
              <w:adjustRightInd w:val="0"/>
              <w:rPr>
                <w:sz w:val="14"/>
                <w:szCs w:val="14"/>
              </w:rPr>
            </w:pPr>
            <w:r w:rsidRPr="00511CEE">
              <w:rPr>
                <w:sz w:val="14"/>
                <w:szCs w:val="14"/>
              </w:rPr>
              <w:t>Т.7(т)</w:t>
            </w:r>
          </w:p>
          <w:p w14:paraId="75747BC2" w14:textId="77777777" w:rsidR="00920552" w:rsidRPr="00511CEE" w:rsidRDefault="00920552" w:rsidP="00276BAD">
            <w:pPr>
              <w:widowControl w:val="0"/>
              <w:tabs>
                <w:tab w:val="left" w:pos="2268"/>
              </w:tabs>
              <w:autoSpaceDE w:val="0"/>
              <w:autoSpaceDN w:val="0"/>
              <w:adjustRightInd w:val="0"/>
              <w:rPr>
                <w:sz w:val="14"/>
                <w:szCs w:val="14"/>
              </w:rPr>
            </w:pPr>
            <w:r w:rsidRPr="00511CEE">
              <w:rPr>
                <w:sz w:val="14"/>
                <w:szCs w:val="14"/>
              </w:rPr>
              <w:t>Т.8(т)</w:t>
            </w:r>
          </w:p>
          <w:p w14:paraId="221FCB54" w14:textId="4C48C183" w:rsidR="00920552" w:rsidRPr="00511CEE" w:rsidRDefault="00920552" w:rsidP="00276BAD">
            <w:pPr>
              <w:widowControl w:val="0"/>
              <w:tabs>
                <w:tab w:val="left" w:pos="2268"/>
              </w:tabs>
              <w:autoSpaceDE w:val="0"/>
              <w:autoSpaceDN w:val="0"/>
              <w:adjustRightInd w:val="0"/>
              <w:rPr>
                <w:sz w:val="14"/>
                <w:szCs w:val="14"/>
              </w:rPr>
            </w:pPr>
            <w:r w:rsidRPr="00511CEE">
              <w:rPr>
                <w:sz w:val="14"/>
                <w:szCs w:val="14"/>
              </w:rPr>
              <w:t>З</w:t>
            </w:r>
          </w:p>
        </w:tc>
        <w:tc>
          <w:tcPr>
            <w:tcW w:w="738" w:type="dxa"/>
            <w:gridSpan w:val="2"/>
          </w:tcPr>
          <w:p w14:paraId="2F49B890" w14:textId="77777777" w:rsidR="00920552" w:rsidRPr="00511CEE" w:rsidRDefault="00920552" w:rsidP="00276BAD">
            <w:pPr>
              <w:widowControl w:val="0"/>
              <w:tabs>
                <w:tab w:val="left" w:pos="2268"/>
              </w:tabs>
              <w:autoSpaceDE w:val="0"/>
              <w:autoSpaceDN w:val="0"/>
              <w:adjustRightInd w:val="0"/>
              <w:rPr>
                <w:sz w:val="14"/>
                <w:szCs w:val="14"/>
              </w:rPr>
            </w:pPr>
            <w:r w:rsidRPr="00511CEE">
              <w:rPr>
                <w:sz w:val="14"/>
                <w:szCs w:val="14"/>
              </w:rPr>
              <w:t>Т.9(т)</w:t>
            </w:r>
          </w:p>
          <w:p w14:paraId="3BE9B785" w14:textId="77777777" w:rsidR="00920552" w:rsidRPr="00511CEE" w:rsidRDefault="00920552" w:rsidP="00276BAD">
            <w:pPr>
              <w:widowControl w:val="0"/>
              <w:tabs>
                <w:tab w:val="left" w:pos="2268"/>
              </w:tabs>
              <w:autoSpaceDE w:val="0"/>
              <w:autoSpaceDN w:val="0"/>
              <w:adjustRightInd w:val="0"/>
              <w:rPr>
                <w:sz w:val="14"/>
                <w:szCs w:val="14"/>
              </w:rPr>
            </w:pPr>
            <w:r w:rsidRPr="00511CEE">
              <w:rPr>
                <w:sz w:val="14"/>
                <w:szCs w:val="14"/>
              </w:rPr>
              <w:t>Т.10(т)</w:t>
            </w:r>
          </w:p>
          <w:p w14:paraId="4957155D" w14:textId="77777777" w:rsidR="00920552" w:rsidRPr="00511CEE" w:rsidRDefault="00920552" w:rsidP="00276BAD">
            <w:pPr>
              <w:widowControl w:val="0"/>
              <w:tabs>
                <w:tab w:val="left" w:pos="2268"/>
              </w:tabs>
              <w:autoSpaceDE w:val="0"/>
              <w:autoSpaceDN w:val="0"/>
              <w:adjustRightInd w:val="0"/>
              <w:rPr>
                <w:sz w:val="14"/>
                <w:szCs w:val="14"/>
              </w:rPr>
            </w:pPr>
            <w:r w:rsidRPr="00511CEE">
              <w:rPr>
                <w:sz w:val="14"/>
                <w:szCs w:val="14"/>
              </w:rPr>
              <w:t>Т.11(п)</w:t>
            </w:r>
          </w:p>
          <w:p w14:paraId="6D97C3BC" w14:textId="2CDB7A83" w:rsidR="002424CA" w:rsidRPr="00511CEE" w:rsidRDefault="002424CA" w:rsidP="00276BAD">
            <w:pPr>
              <w:widowControl w:val="0"/>
              <w:tabs>
                <w:tab w:val="left" w:pos="2268"/>
              </w:tabs>
              <w:autoSpaceDE w:val="0"/>
              <w:autoSpaceDN w:val="0"/>
              <w:adjustRightInd w:val="0"/>
              <w:rPr>
                <w:sz w:val="14"/>
                <w:szCs w:val="14"/>
              </w:rPr>
            </w:pPr>
            <w:r w:rsidRPr="00511CEE">
              <w:rPr>
                <w:sz w:val="14"/>
                <w:szCs w:val="14"/>
              </w:rPr>
              <w:t>З</w:t>
            </w:r>
          </w:p>
        </w:tc>
        <w:tc>
          <w:tcPr>
            <w:tcW w:w="708" w:type="dxa"/>
            <w:gridSpan w:val="2"/>
          </w:tcPr>
          <w:p w14:paraId="28C4E25F" w14:textId="1B1DAB75" w:rsidR="00920552" w:rsidRPr="005E664D" w:rsidRDefault="00920552" w:rsidP="00276BAD">
            <w:pPr>
              <w:widowControl w:val="0"/>
              <w:tabs>
                <w:tab w:val="left" w:pos="2268"/>
              </w:tabs>
              <w:autoSpaceDE w:val="0"/>
              <w:autoSpaceDN w:val="0"/>
              <w:adjustRightInd w:val="0"/>
              <w:rPr>
                <w:sz w:val="12"/>
                <w:szCs w:val="12"/>
              </w:rPr>
            </w:pPr>
          </w:p>
        </w:tc>
        <w:tc>
          <w:tcPr>
            <w:tcW w:w="709" w:type="dxa"/>
            <w:gridSpan w:val="2"/>
          </w:tcPr>
          <w:p w14:paraId="7140A56C" w14:textId="77777777" w:rsidR="00920552" w:rsidRPr="005E664D" w:rsidRDefault="00920552" w:rsidP="00276BAD">
            <w:pPr>
              <w:widowControl w:val="0"/>
              <w:tabs>
                <w:tab w:val="left" w:pos="2268"/>
              </w:tabs>
              <w:autoSpaceDE w:val="0"/>
              <w:autoSpaceDN w:val="0"/>
              <w:adjustRightInd w:val="0"/>
              <w:rPr>
                <w:sz w:val="12"/>
                <w:szCs w:val="12"/>
              </w:rPr>
            </w:pPr>
          </w:p>
        </w:tc>
        <w:tc>
          <w:tcPr>
            <w:tcW w:w="709" w:type="dxa"/>
            <w:gridSpan w:val="2"/>
          </w:tcPr>
          <w:p w14:paraId="06FCE034" w14:textId="77777777" w:rsidR="00920552" w:rsidRPr="005E664D" w:rsidRDefault="00920552" w:rsidP="00276BAD">
            <w:pPr>
              <w:widowControl w:val="0"/>
              <w:tabs>
                <w:tab w:val="left" w:pos="2268"/>
              </w:tabs>
              <w:autoSpaceDE w:val="0"/>
              <w:autoSpaceDN w:val="0"/>
              <w:adjustRightInd w:val="0"/>
              <w:rPr>
                <w:sz w:val="12"/>
                <w:szCs w:val="12"/>
              </w:rPr>
            </w:pPr>
          </w:p>
        </w:tc>
        <w:tc>
          <w:tcPr>
            <w:tcW w:w="567" w:type="dxa"/>
          </w:tcPr>
          <w:p w14:paraId="47834C78" w14:textId="5CEA1467" w:rsidR="00920552" w:rsidRPr="005E664D" w:rsidRDefault="00920552" w:rsidP="00276BAD">
            <w:pPr>
              <w:widowControl w:val="0"/>
              <w:tabs>
                <w:tab w:val="left" w:pos="2268"/>
              </w:tabs>
              <w:autoSpaceDE w:val="0"/>
              <w:autoSpaceDN w:val="0"/>
              <w:adjustRightInd w:val="0"/>
              <w:rPr>
                <w:sz w:val="12"/>
                <w:szCs w:val="12"/>
              </w:rPr>
            </w:pPr>
          </w:p>
        </w:tc>
        <w:tc>
          <w:tcPr>
            <w:tcW w:w="567" w:type="dxa"/>
          </w:tcPr>
          <w:p w14:paraId="0F5B48FE" w14:textId="00B939C6" w:rsidR="00920552" w:rsidRPr="005E664D" w:rsidRDefault="00920552" w:rsidP="00276BAD">
            <w:pPr>
              <w:widowControl w:val="0"/>
              <w:tabs>
                <w:tab w:val="left" w:pos="2268"/>
              </w:tabs>
              <w:autoSpaceDE w:val="0"/>
              <w:autoSpaceDN w:val="0"/>
              <w:adjustRightInd w:val="0"/>
              <w:rPr>
                <w:sz w:val="12"/>
                <w:szCs w:val="12"/>
              </w:rPr>
            </w:pPr>
          </w:p>
        </w:tc>
        <w:tc>
          <w:tcPr>
            <w:tcW w:w="709" w:type="dxa"/>
          </w:tcPr>
          <w:p w14:paraId="2FFE3AD2" w14:textId="3D0194E0" w:rsidR="00920552" w:rsidRPr="005E664D" w:rsidRDefault="00920552" w:rsidP="00276BAD">
            <w:pPr>
              <w:widowControl w:val="0"/>
              <w:tabs>
                <w:tab w:val="left" w:pos="2268"/>
              </w:tabs>
              <w:autoSpaceDE w:val="0"/>
              <w:autoSpaceDN w:val="0"/>
              <w:adjustRightInd w:val="0"/>
              <w:rPr>
                <w:sz w:val="12"/>
                <w:szCs w:val="12"/>
              </w:rPr>
            </w:pPr>
          </w:p>
        </w:tc>
        <w:tc>
          <w:tcPr>
            <w:tcW w:w="567" w:type="dxa"/>
          </w:tcPr>
          <w:p w14:paraId="688D6BE6" w14:textId="0A175AC3" w:rsidR="00920552" w:rsidRPr="005E664D" w:rsidRDefault="00920552" w:rsidP="00276BAD">
            <w:pPr>
              <w:widowControl w:val="0"/>
              <w:tabs>
                <w:tab w:val="left" w:pos="2268"/>
              </w:tabs>
              <w:autoSpaceDE w:val="0"/>
              <w:autoSpaceDN w:val="0"/>
              <w:adjustRightInd w:val="0"/>
              <w:rPr>
                <w:sz w:val="12"/>
                <w:szCs w:val="12"/>
              </w:rPr>
            </w:pPr>
          </w:p>
        </w:tc>
        <w:tc>
          <w:tcPr>
            <w:tcW w:w="538" w:type="dxa"/>
          </w:tcPr>
          <w:p w14:paraId="147152F0" w14:textId="77777777" w:rsidR="00920552" w:rsidRPr="00F63459" w:rsidRDefault="00920552" w:rsidP="00276BAD">
            <w:pPr>
              <w:widowControl w:val="0"/>
              <w:tabs>
                <w:tab w:val="left" w:pos="2268"/>
              </w:tabs>
              <w:autoSpaceDE w:val="0"/>
              <w:autoSpaceDN w:val="0"/>
              <w:adjustRightInd w:val="0"/>
              <w:rPr>
                <w:sz w:val="16"/>
                <w:szCs w:val="16"/>
              </w:rPr>
            </w:pPr>
          </w:p>
        </w:tc>
        <w:tc>
          <w:tcPr>
            <w:tcW w:w="709" w:type="dxa"/>
          </w:tcPr>
          <w:p w14:paraId="5A8788BE" w14:textId="77777777" w:rsidR="00920552" w:rsidRPr="00F63459" w:rsidRDefault="00920552" w:rsidP="00276BAD">
            <w:pPr>
              <w:widowControl w:val="0"/>
              <w:tabs>
                <w:tab w:val="left" w:pos="2268"/>
              </w:tabs>
              <w:autoSpaceDE w:val="0"/>
              <w:autoSpaceDN w:val="0"/>
              <w:adjustRightInd w:val="0"/>
              <w:rPr>
                <w:sz w:val="16"/>
                <w:szCs w:val="16"/>
              </w:rPr>
            </w:pPr>
          </w:p>
        </w:tc>
        <w:tc>
          <w:tcPr>
            <w:tcW w:w="708" w:type="dxa"/>
          </w:tcPr>
          <w:p w14:paraId="1C95CCC6" w14:textId="77777777" w:rsidR="00920552" w:rsidRPr="00F63459" w:rsidRDefault="00920552" w:rsidP="00276BAD">
            <w:pPr>
              <w:widowControl w:val="0"/>
              <w:tabs>
                <w:tab w:val="left" w:pos="2268"/>
              </w:tabs>
              <w:autoSpaceDE w:val="0"/>
              <w:autoSpaceDN w:val="0"/>
              <w:adjustRightInd w:val="0"/>
              <w:rPr>
                <w:sz w:val="16"/>
                <w:szCs w:val="16"/>
              </w:rPr>
            </w:pPr>
          </w:p>
        </w:tc>
        <w:tc>
          <w:tcPr>
            <w:tcW w:w="738" w:type="dxa"/>
          </w:tcPr>
          <w:p w14:paraId="39DD830C" w14:textId="77777777" w:rsidR="00920552" w:rsidRPr="00B34F76" w:rsidRDefault="00920552" w:rsidP="00276BAD">
            <w:pPr>
              <w:widowControl w:val="0"/>
              <w:tabs>
                <w:tab w:val="left" w:pos="2268"/>
              </w:tabs>
              <w:autoSpaceDE w:val="0"/>
              <w:autoSpaceDN w:val="0"/>
              <w:adjustRightInd w:val="0"/>
              <w:rPr>
                <w:sz w:val="12"/>
                <w:szCs w:val="12"/>
              </w:rPr>
            </w:pPr>
          </w:p>
        </w:tc>
        <w:tc>
          <w:tcPr>
            <w:tcW w:w="3544" w:type="dxa"/>
            <w:vMerge/>
          </w:tcPr>
          <w:p w14:paraId="01F94944" w14:textId="77777777" w:rsidR="00920552" w:rsidRPr="00B34F76" w:rsidRDefault="00920552" w:rsidP="00276BAD">
            <w:pPr>
              <w:widowControl w:val="0"/>
              <w:tabs>
                <w:tab w:val="left" w:pos="2268"/>
              </w:tabs>
              <w:autoSpaceDE w:val="0"/>
              <w:autoSpaceDN w:val="0"/>
              <w:adjustRightInd w:val="0"/>
              <w:rPr>
                <w:sz w:val="12"/>
                <w:szCs w:val="12"/>
              </w:rPr>
            </w:pPr>
          </w:p>
        </w:tc>
      </w:tr>
      <w:tr w:rsidR="00920552" w:rsidRPr="00EA469E" w14:paraId="0976BA2E" w14:textId="77777777" w:rsidTr="00920552">
        <w:trPr>
          <w:trHeight w:val="576"/>
        </w:trPr>
        <w:tc>
          <w:tcPr>
            <w:tcW w:w="250" w:type="dxa"/>
            <w:vMerge/>
          </w:tcPr>
          <w:p w14:paraId="0C7621AB" w14:textId="77777777" w:rsidR="00920552" w:rsidRPr="00405B02" w:rsidRDefault="00920552" w:rsidP="00276BAD">
            <w:pPr>
              <w:widowControl w:val="0"/>
              <w:tabs>
                <w:tab w:val="left" w:pos="2268"/>
              </w:tabs>
              <w:autoSpaceDE w:val="0"/>
              <w:autoSpaceDN w:val="0"/>
              <w:adjustRightInd w:val="0"/>
              <w:rPr>
                <w:sz w:val="14"/>
                <w:szCs w:val="14"/>
              </w:rPr>
            </w:pPr>
          </w:p>
        </w:tc>
        <w:tc>
          <w:tcPr>
            <w:tcW w:w="1730" w:type="dxa"/>
            <w:vMerge/>
          </w:tcPr>
          <w:p w14:paraId="2AF65937" w14:textId="77777777" w:rsidR="00920552" w:rsidRPr="00405B02" w:rsidRDefault="00920552" w:rsidP="00276BAD">
            <w:pPr>
              <w:widowControl w:val="0"/>
              <w:tabs>
                <w:tab w:val="left" w:pos="2268"/>
              </w:tabs>
              <w:autoSpaceDE w:val="0"/>
              <w:autoSpaceDN w:val="0"/>
              <w:adjustRightInd w:val="0"/>
              <w:rPr>
                <w:sz w:val="14"/>
                <w:szCs w:val="14"/>
              </w:rPr>
            </w:pPr>
          </w:p>
        </w:tc>
        <w:tc>
          <w:tcPr>
            <w:tcW w:w="567" w:type="dxa"/>
            <w:gridSpan w:val="2"/>
          </w:tcPr>
          <w:p w14:paraId="47C96062" w14:textId="77777777" w:rsidR="00920552" w:rsidRPr="00F63459" w:rsidRDefault="00920552" w:rsidP="00276BAD">
            <w:pPr>
              <w:widowControl w:val="0"/>
              <w:tabs>
                <w:tab w:val="left" w:pos="2268"/>
              </w:tabs>
              <w:autoSpaceDE w:val="0"/>
              <w:autoSpaceDN w:val="0"/>
              <w:adjustRightInd w:val="0"/>
              <w:rPr>
                <w:sz w:val="16"/>
                <w:szCs w:val="16"/>
              </w:rPr>
            </w:pPr>
            <w:r w:rsidRPr="00F63459">
              <w:rPr>
                <w:sz w:val="16"/>
                <w:szCs w:val="16"/>
              </w:rPr>
              <w:t xml:space="preserve">    4</w:t>
            </w:r>
          </w:p>
        </w:tc>
        <w:tc>
          <w:tcPr>
            <w:tcW w:w="538" w:type="dxa"/>
            <w:gridSpan w:val="2"/>
          </w:tcPr>
          <w:p w14:paraId="13835B6F" w14:textId="77777777" w:rsidR="00920552" w:rsidRPr="00F63459" w:rsidRDefault="00920552" w:rsidP="00276BAD">
            <w:pPr>
              <w:widowControl w:val="0"/>
              <w:tabs>
                <w:tab w:val="left" w:pos="2268"/>
              </w:tabs>
              <w:autoSpaceDE w:val="0"/>
              <w:autoSpaceDN w:val="0"/>
              <w:adjustRightInd w:val="0"/>
              <w:rPr>
                <w:sz w:val="16"/>
                <w:szCs w:val="16"/>
              </w:rPr>
            </w:pPr>
            <w:r w:rsidRPr="00F63459">
              <w:rPr>
                <w:sz w:val="16"/>
                <w:szCs w:val="16"/>
              </w:rPr>
              <w:t>4</w:t>
            </w:r>
          </w:p>
        </w:tc>
        <w:tc>
          <w:tcPr>
            <w:tcW w:w="567" w:type="dxa"/>
            <w:gridSpan w:val="2"/>
          </w:tcPr>
          <w:p w14:paraId="31575DE8" w14:textId="77777777" w:rsidR="00920552" w:rsidRPr="00F63459" w:rsidRDefault="00920552" w:rsidP="00276BAD">
            <w:pPr>
              <w:widowControl w:val="0"/>
              <w:tabs>
                <w:tab w:val="left" w:pos="2268"/>
              </w:tabs>
              <w:autoSpaceDE w:val="0"/>
              <w:autoSpaceDN w:val="0"/>
              <w:adjustRightInd w:val="0"/>
              <w:rPr>
                <w:sz w:val="16"/>
                <w:szCs w:val="16"/>
              </w:rPr>
            </w:pPr>
            <w:r w:rsidRPr="00F63459">
              <w:rPr>
                <w:sz w:val="16"/>
                <w:szCs w:val="16"/>
              </w:rPr>
              <w:t>4</w:t>
            </w:r>
          </w:p>
        </w:tc>
        <w:tc>
          <w:tcPr>
            <w:tcW w:w="738" w:type="dxa"/>
            <w:gridSpan w:val="2"/>
          </w:tcPr>
          <w:p w14:paraId="7FBA6A0A" w14:textId="77777777" w:rsidR="00920552" w:rsidRPr="00F63459" w:rsidRDefault="00920552" w:rsidP="00276BAD">
            <w:pPr>
              <w:widowControl w:val="0"/>
              <w:tabs>
                <w:tab w:val="left" w:pos="2268"/>
              </w:tabs>
              <w:autoSpaceDE w:val="0"/>
              <w:autoSpaceDN w:val="0"/>
              <w:adjustRightInd w:val="0"/>
              <w:rPr>
                <w:sz w:val="16"/>
                <w:szCs w:val="16"/>
              </w:rPr>
            </w:pPr>
            <w:r w:rsidRPr="00F63459">
              <w:rPr>
                <w:sz w:val="16"/>
                <w:szCs w:val="16"/>
              </w:rPr>
              <w:t>4</w:t>
            </w:r>
          </w:p>
        </w:tc>
        <w:tc>
          <w:tcPr>
            <w:tcW w:w="708" w:type="dxa"/>
            <w:gridSpan w:val="2"/>
          </w:tcPr>
          <w:p w14:paraId="2D82FCE4" w14:textId="40315007" w:rsidR="00920552" w:rsidRPr="00F63459" w:rsidRDefault="00920552" w:rsidP="00276BAD">
            <w:pPr>
              <w:widowControl w:val="0"/>
              <w:tabs>
                <w:tab w:val="left" w:pos="2268"/>
              </w:tabs>
              <w:autoSpaceDE w:val="0"/>
              <w:autoSpaceDN w:val="0"/>
              <w:adjustRightInd w:val="0"/>
              <w:rPr>
                <w:sz w:val="16"/>
                <w:szCs w:val="16"/>
              </w:rPr>
            </w:pPr>
          </w:p>
        </w:tc>
        <w:tc>
          <w:tcPr>
            <w:tcW w:w="709" w:type="dxa"/>
            <w:gridSpan w:val="2"/>
          </w:tcPr>
          <w:p w14:paraId="152C8907" w14:textId="2777F651" w:rsidR="00920552" w:rsidRPr="00F63459" w:rsidRDefault="00920552" w:rsidP="00276BAD">
            <w:pPr>
              <w:widowControl w:val="0"/>
              <w:tabs>
                <w:tab w:val="left" w:pos="2268"/>
              </w:tabs>
              <w:autoSpaceDE w:val="0"/>
              <w:autoSpaceDN w:val="0"/>
              <w:adjustRightInd w:val="0"/>
              <w:rPr>
                <w:sz w:val="16"/>
                <w:szCs w:val="16"/>
              </w:rPr>
            </w:pPr>
          </w:p>
        </w:tc>
        <w:tc>
          <w:tcPr>
            <w:tcW w:w="709" w:type="dxa"/>
            <w:gridSpan w:val="2"/>
          </w:tcPr>
          <w:p w14:paraId="68918EFB" w14:textId="4D99FC7C" w:rsidR="00920552" w:rsidRPr="00F63459" w:rsidRDefault="00920552" w:rsidP="00276BAD">
            <w:pPr>
              <w:widowControl w:val="0"/>
              <w:tabs>
                <w:tab w:val="left" w:pos="2268"/>
              </w:tabs>
              <w:autoSpaceDE w:val="0"/>
              <w:autoSpaceDN w:val="0"/>
              <w:adjustRightInd w:val="0"/>
              <w:rPr>
                <w:sz w:val="16"/>
                <w:szCs w:val="16"/>
              </w:rPr>
            </w:pPr>
          </w:p>
        </w:tc>
        <w:tc>
          <w:tcPr>
            <w:tcW w:w="567" w:type="dxa"/>
          </w:tcPr>
          <w:p w14:paraId="3327314A" w14:textId="41DCC5B8" w:rsidR="00920552" w:rsidRPr="00F63459" w:rsidRDefault="00920552" w:rsidP="00276BAD">
            <w:pPr>
              <w:widowControl w:val="0"/>
              <w:tabs>
                <w:tab w:val="left" w:pos="2268"/>
              </w:tabs>
              <w:autoSpaceDE w:val="0"/>
              <w:autoSpaceDN w:val="0"/>
              <w:adjustRightInd w:val="0"/>
              <w:rPr>
                <w:sz w:val="16"/>
                <w:szCs w:val="16"/>
              </w:rPr>
            </w:pPr>
          </w:p>
        </w:tc>
        <w:tc>
          <w:tcPr>
            <w:tcW w:w="567" w:type="dxa"/>
          </w:tcPr>
          <w:p w14:paraId="019AB243" w14:textId="2D9B8226" w:rsidR="00920552" w:rsidRPr="00F63459" w:rsidRDefault="00920552" w:rsidP="00276BAD">
            <w:pPr>
              <w:widowControl w:val="0"/>
              <w:tabs>
                <w:tab w:val="left" w:pos="2268"/>
              </w:tabs>
              <w:autoSpaceDE w:val="0"/>
              <w:autoSpaceDN w:val="0"/>
              <w:adjustRightInd w:val="0"/>
              <w:rPr>
                <w:sz w:val="16"/>
                <w:szCs w:val="16"/>
              </w:rPr>
            </w:pPr>
          </w:p>
        </w:tc>
        <w:tc>
          <w:tcPr>
            <w:tcW w:w="709" w:type="dxa"/>
          </w:tcPr>
          <w:p w14:paraId="26B567AB" w14:textId="1047CD4B" w:rsidR="00920552" w:rsidRPr="00F63459" w:rsidRDefault="00920552" w:rsidP="00276BAD">
            <w:pPr>
              <w:widowControl w:val="0"/>
              <w:tabs>
                <w:tab w:val="left" w:pos="2268"/>
              </w:tabs>
              <w:autoSpaceDE w:val="0"/>
              <w:autoSpaceDN w:val="0"/>
              <w:adjustRightInd w:val="0"/>
              <w:rPr>
                <w:sz w:val="16"/>
                <w:szCs w:val="16"/>
              </w:rPr>
            </w:pPr>
          </w:p>
        </w:tc>
        <w:tc>
          <w:tcPr>
            <w:tcW w:w="567" w:type="dxa"/>
          </w:tcPr>
          <w:p w14:paraId="1856CEDC" w14:textId="16ECAA23" w:rsidR="00920552" w:rsidRPr="00F63459" w:rsidRDefault="00920552" w:rsidP="00276BAD">
            <w:pPr>
              <w:widowControl w:val="0"/>
              <w:tabs>
                <w:tab w:val="left" w:pos="2268"/>
              </w:tabs>
              <w:autoSpaceDE w:val="0"/>
              <w:autoSpaceDN w:val="0"/>
              <w:adjustRightInd w:val="0"/>
              <w:rPr>
                <w:sz w:val="16"/>
                <w:szCs w:val="16"/>
              </w:rPr>
            </w:pPr>
          </w:p>
        </w:tc>
        <w:tc>
          <w:tcPr>
            <w:tcW w:w="538" w:type="dxa"/>
          </w:tcPr>
          <w:p w14:paraId="554A94B1" w14:textId="77777777" w:rsidR="00920552" w:rsidRPr="00F63459" w:rsidRDefault="00920552" w:rsidP="00276BAD">
            <w:pPr>
              <w:widowControl w:val="0"/>
              <w:tabs>
                <w:tab w:val="left" w:pos="2268"/>
              </w:tabs>
              <w:autoSpaceDE w:val="0"/>
              <w:autoSpaceDN w:val="0"/>
              <w:adjustRightInd w:val="0"/>
              <w:rPr>
                <w:sz w:val="16"/>
                <w:szCs w:val="16"/>
              </w:rPr>
            </w:pPr>
          </w:p>
        </w:tc>
        <w:tc>
          <w:tcPr>
            <w:tcW w:w="709" w:type="dxa"/>
          </w:tcPr>
          <w:p w14:paraId="2937266D" w14:textId="77777777" w:rsidR="00920552" w:rsidRPr="00F63459" w:rsidRDefault="00920552" w:rsidP="00276BAD">
            <w:pPr>
              <w:widowControl w:val="0"/>
              <w:tabs>
                <w:tab w:val="left" w:pos="2268"/>
              </w:tabs>
              <w:autoSpaceDE w:val="0"/>
              <w:autoSpaceDN w:val="0"/>
              <w:adjustRightInd w:val="0"/>
              <w:rPr>
                <w:sz w:val="16"/>
                <w:szCs w:val="16"/>
              </w:rPr>
            </w:pPr>
          </w:p>
        </w:tc>
        <w:tc>
          <w:tcPr>
            <w:tcW w:w="708" w:type="dxa"/>
          </w:tcPr>
          <w:p w14:paraId="43C9F6C5" w14:textId="77777777" w:rsidR="00920552" w:rsidRPr="00F63459" w:rsidRDefault="00920552" w:rsidP="00276BAD">
            <w:pPr>
              <w:widowControl w:val="0"/>
              <w:tabs>
                <w:tab w:val="left" w:pos="2268"/>
              </w:tabs>
              <w:autoSpaceDE w:val="0"/>
              <w:autoSpaceDN w:val="0"/>
              <w:adjustRightInd w:val="0"/>
              <w:rPr>
                <w:sz w:val="16"/>
                <w:szCs w:val="16"/>
              </w:rPr>
            </w:pPr>
          </w:p>
        </w:tc>
        <w:tc>
          <w:tcPr>
            <w:tcW w:w="738" w:type="dxa"/>
          </w:tcPr>
          <w:p w14:paraId="360CAEDF" w14:textId="77777777" w:rsidR="00920552" w:rsidRPr="00B34F76" w:rsidRDefault="00920552" w:rsidP="00276BAD">
            <w:pPr>
              <w:widowControl w:val="0"/>
              <w:tabs>
                <w:tab w:val="left" w:pos="2268"/>
              </w:tabs>
              <w:autoSpaceDE w:val="0"/>
              <w:autoSpaceDN w:val="0"/>
              <w:adjustRightInd w:val="0"/>
              <w:rPr>
                <w:sz w:val="12"/>
                <w:szCs w:val="12"/>
              </w:rPr>
            </w:pPr>
          </w:p>
        </w:tc>
        <w:tc>
          <w:tcPr>
            <w:tcW w:w="3544" w:type="dxa"/>
            <w:vMerge/>
          </w:tcPr>
          <w:p w14:paraId="1F9D698B" w14:textId="77777777" w:rsidR="00920552" w:rsidRPr="00B34F76" w:rsidRDefault="00920552" w:rsidP="00276BAD">
            <w:pPr>
              <w:widowControl w:val="0"/>
              <w:tabs>
                <w:tab w:val="left" w:pos="2268"/>
              </w:tabs>
              <w:autoSpaceDE w:val="0"/>
              <w:autoSpaceDN w:val="0"/>
              <w:adjustRightInd w:val="0"/>
              <w:rPr>
                <w:sz w:val="12"/>
                <w:szCs w:val="12"/>
              </w:rPr>
            </w:pPr>
          </w:p>
        </w:tc>
      </w:tr>
      <w:tr w:rsidR="00920552" w:rsidRPr="00EA469E" w14:paraId="6D066BE1" w14:textId="77777777" w:rsidTr="00920552">
        <w:tc>
          <w:tcPr>
            <w:tcW w:w="250" w:type="dxa"/>
            <w:vMerge w:val="restart"/>
          </w:tcPr>
          <w:p w14:paraId="2AD13D5F" w14:textId="77777777" w:rsidR="00920552" w:rsidRPr="00405B02" w:rsidRDefault="00920552" w:rsidP="00D52936">
            <w:pPr>
              <w:widowControl w:val="0"/>
              <w:tabs>
                <w:tab w:val="left" w:pos="2268"/>
              </w:tabs>
              <w:autoSpaceDE w:val="0"/>
              <w:autoSpaceDN w:val="0"/>
              <w:adjustRightInd w:val="0"/>
              <w:rPr>
                <w:sz w:val="14"/>
                <w:szCs w:val="14"/>
              </w:rPr>
            </w:pPr>
            <w:r>
              <w:rPr>
                <w:sz w:val="14"/>
                <w:szCs w:val="14"/>
              </w:rPr>
              <w:t>2</w:t>
            </w:r>
          </w:p>
        </w:tc>
        <w:tc>
          <w:tcPr>
            <w:tcW w:w="1730" w:type="dxa"/>
            <w:vMerge w:val="restart"/>
          </w:tcPr>
          <w:p w14:paraId="382C2401" w14:textId="02326CCC" w:rsidR="00920552" w:rsidRPr="00405B02" w:rsidRDefault="00920552" w:rsidP="00D52936">
            <w:pPr>
              <w:widowControl w:val="0"/>
              <w:tabs>
                <w:tab w:val="left" w:pos="2268"/>
              </w:tabs>
              <w:autoSpaceDE w:val="0"/>
              <w:autoSpaceDN w:val="0"/>
              <w:adjustRightInd w:val="0"/>
              <w:rPr>
                <w:sz w:val="14"/>
                <w:szCs w:val="14"/>
              </w:rPr>
            </w:pPr>
            <w:r w:rsidRPr="00405B02">
              <w:rPr>
                <w:sz w:val="14"/>
                <w:szCs w:val="14"/>
              </w:rPr>
              <w:t>Основы управления транс</w:t>
            </w:r>
            <w:r>
              <w:rPr>
                <w:sz w:val="14"/>
                <w:szCs w:val="14"/>
              </w:rPr>
              <w:t>портными средствами категории «С</w:t>
            </w:r>
            <w:r w:rsidRPr="00405B02">
              <w:rPr>
                <w:sz w:val="14"/>
                <w:szCs w:val="14"/>
              </w:rPr>
              <w:t>».</w:t>
            </w:r>
            <w:r>
              <w:rPr>
                <w:sz w:val="14"/>
                <w:szCs w:val="14"/>
              </w:rPr>
              <w:t xml:space="preserve"> </w:t>
            </w:r>
          </w:p>
        </w:tc>
        <w:tc>
          <w:tcPr>
            <w:tcW w:w="567" w:type="dxa"/>
            <w:gridSpan w:val="2"/>
          </w:tcPr>
          <w:p w14:paraId="106E0093" w14:textId="77777777" w:rsidR="00920552" w:rsidRPr="00F63459" w:rsidRDefault="00920552" w:rsidP="00D52936">
            <w:pPr>
              <w:widowControl w:val="0"/>
              <w:tabs>
                <w:tab w:val="left" w:pos="2268"/>
              </w:tabs>
              <w:autoSpaceDE w:val="0"/>
              <w:autoSpaceDN w:val="0"/>
              <w:adjustRightInd w:val="0"/>
              <w:rPr>
                <w:sz w:val="16"/>
                <w:szCs w:val="16"/>
              </w:rPr>
            </w:pPr>
          </w:p>
        </w:tc>
        <w:tc>
          <w:tcPr>
            <w:tcW w:w="538" w:type="dxa"/>
            <w:gridSpan w:val="2"/>
          </w:tcPr>
          <w:p w14:paraId="6718C272" w14:textId="77777777" w:rsidR="00920552" w:rsidRPr="00F63459" w:rsidRDefault="00920552" w:rsidP="00D52936">
            <w:pPr>
              <w:widowControl w:val="0"/>
              <w:tabs>
                <w:tab w:val="left" w:pos="2268"/>
              </w:tabs>
              <w:autoSpaceDE w:val="0"/>
              <w:autoSpaceDN w:val="0"/>
              <w:adjustRightInd w:val="0"/>
              <w:rPr>
                <w:sz w:val="16"/>
                <w:szCs w:val="16"/>
              </w:rPr>
            </w:pPr>
          </w:p>
        </w:tc>
        <w:tc>
          <w:tcPr>
            <w:tcW w:w="567" w:type="dxa"/>
            <w:gridSpan w:val="2"/>
          </w:tcPr>
          <w:p w14:paraId="3BE86E59" w14:textId="77777777" w:rsidR="00920552" w:rsidRPr="00F63459" w:rsidRDefault="00920552" w:rsidP="00D52936">
            <w:pPr>
              <w:widowControl w:val="0"/>
              <w:tabs>
                <w:tab w:val="left" w:pos="2268"/>
              </w:tabs>
              <w:autoSpaceDE w:val="0"/>
              <w:autoSpaceDN w:val="0"/>
              <w:adjustRightInd w:val="0"/>
              <w:rPr>
                <w:sz w:val="16"/>
                <w:szCs w:val="16"/>
              </w:rPr>
            </w:pPr>
          </w:p>
        </w:tc>
        <w:tc>
          <w:tcPr>
            <w:tcW w:w="738" w:type="dxa"/>
            <w:gridSpan w:val="2"/>
          </w:tcPr>
          <w:p w14:paraId="5EDE2B7D" w14:textId="77777777" w:rsidR="00920552" w:rsidRPr="00F63459" w:rsidRDefault="00920552" w:rsidP="00D52936">
            <w:pPr>
              <w:widowControl w:val="0"/>
              <w:tabs>
                <w:tab w:val="left" w:pos="2268"/>
              </w:tabs>
              <w:autoSpaceDE w:val="0"/>
              <w:autoSpaceDN w:val="0"/>
              <w:adjustRightInd w:val="0"/>
              <w:rPr>
                <w:sz w:val="16"/>
                <w:szCs w:val="16"/>
              </w:rPr>
            </w:pPr>
          </w:p>
        </w:tc>
        <w:tc>
          <w:tcPr>
            <w:tcW w:w="708" w:type="dxa"/>
            <w:gridSpan w:val="2"/>
          </w:tcPr>
          <w:p w14:paraId="4E9581AD" w14:textId="77777777" w:rsidR="00920552" w:rsidRPr="005D30A6" w:rsidRDefault="00920552" w:rsidP="00D52936">
            <w:pPr>
              <w:widowControl w:val="0"/>
              <w:tabs>
                <w:tab w:val="left" w:pos="2268"/>
              </w:tabs>
              <w:autoSpaceDE w:val="0"/>
              <w:autoSpaceDN w:val="0"/>
              <w:adjustRightInd w:val="0"/>
              <w:rPr>
                <w:sz w:val="14"/>
                <w:szCs w:val="14"/>
              </w:rPr>
            </w:pPr>
            <w:r w:rsidRPr="005D30A6">
              <w:rPr>
                <w:sz w:val="14"/>
                <w:szCs w:val="14"/>
              </w:rPr>
              <w:t>Т.1(т)</w:t>
            </w:r>
          </w:p>
          <w:p w14:paraId="0C374E7A" w14:textId="589CA6C2" w:rsidR="00920552" w:rsidRPr="005D30A6" w:rsidRDefault="00920552" w:rsidP="00D52936">
            <w:pPr>
              <w:widowControl w:val="0"/>
              <w:tabs>
                <w:tab w:val="left" w:pos="2268"/>
              </w:tabs>
              <w:autoSpaceDE w:val="0"/>
              <w:autoSpaceDN w:val="0"/>
              <w:adjustRightInd w:val="0"/>
              <w:rPr>
                <w:sz w:val="14"/>
                <w:szCs w:val="14"/>
              </w:rPr>
            </w:pPr>
            <w:r w:rsidRPr="005D30A6">
              <w:rPr>
                <w:sz w:val="14"/>
                <w:szCs w:val="14"/>
              </w:rPr>
              <w:t>Т.2(т)</w:t>
            </w:r>
          </w:p>
        </w:tc>
        <w:tc>
          <w:tcPr>
            <w:tcW w:w="709" w:type="dxa"/>
            <w:gridSpan w:val="2"/>
          </w:tcPr>
          <w:p w14:paraId="0CB6434F" w14:textId="77777777" w:rsidR="00920552" w:rsidRPr="005D30A6" w:rsidRDefault="00920552" w:rsidP="00D52936">
            <w:pPr>
              <w:widowControl w:val="0"/>
              <w:tabs>
                <w:tab w:val="left" w:pos="2268"/>
              </w:tabs>
              <w:autoSpaceDE w:val="0"/>
              <w:autoSpaceDN w:val="0"/>
              <w:adjustRightInd w:val="0"/>
              <w:rPr>
                <w:sz w:val="14"/>
                <w:szCs w:val="14"/>
              </w:rPr>
            </w:pPr>
            <w:r w:rsidRPr="005D30A6">
              <w:rPr>
                <w:sz w:val="14"/>
                <w:szCs w:val="14"/>
              </w:rPr>
              <w:t>Т.2(т)</w:t>
            </w:r>
          </w:p>
          <w:p w14:paraId="40CA5FA8" w14:textId="4740F794" w:rsidR="00920552" w:rsidRPr="005D30A6" w:rsidRDefault="00920552" w:rsidP="00D52936">
            <w:pPr>
              <w:widowControl w:val="0"/>
              <w:tabs>
                <w:tab w:val="left" w:pos="2268"/>
              </w:tabs>
              <w:autoSpaceDE w:val="0"/>
              <w:autoSpaceDN w:val="0"/>
              <w:adjustRightInd w:val="0"/>
              <w:rPr>
                <w:sz w:val="14"/>
                <w:szCs w:val="14"/>
              </w:rPr>
            </w:pPr>
            <w:r w:rsidRPr="005D30A6">
              <w:rPr>
                <w:sz w:val="14"/>
                <w:szCs w:val="14"/>
              </w:rPr>
              <w:t>Т.2(п)</w:t>
            </w:r>
          </w:p>
        </w:tc>
        <w:tc>
          <w:tcPr>
            <w:tcW w:w="709" w:type="dxa"/>
            <w:gridSpan w:val="2"/>
          </w:tcPr>
          <w:p w14:paraId="2266C65A" w14:textId="77777777" w:rsidR="00920552" w:rsidRPr="005D30A6" w:rsidRDefault="00920552" w:rsidP="00D52936">
            <w:pPr>
              <w:widowControl w:val="0"/>
              <w:tabs>
                <w:tab w:val="left" w:pos="2268"/>
              </w:tabs>
              <w:autoSpaceDE w:val="0"/>
              <w:autoSpaceDN w:val="0"/>
              <w:adjustRightInd w:val="0"/>
              <w:rPr>
                <w:sz w:val="14"/>
                <w:szCs w:val="14"/>
              </w:rPr>
            </w:pPr>
            <w:r w:rsidRPr="005D30A6">
              <w:rPr>
                <w:sz w:val="14"/>
                <w:szCs w:val="14"/>
              </w:rPr>
              <w:t>Т.3(т)</w:t>
            </w:r>
          </w:p>
          <w:p w14:paraId="5BD43F83" w14:textId="77777777" w:rsidR="00920552" w:rsidRPr="005D30A6" w:rsidRDefault="00920552" w:rsidP="00D52936">
            <w:pPr>
              <w:widowControl w:val="0"/>
              <w:tabs>
                <w:tab w:val="left" w:pos="2268"/>
              </w:tabs>
              <w:autoSpaceDE w:val="0"/>
              <w:autoSpaceDN w:val="0"/>
              <w:adjustRightInd w:val="0"/>
              <w:rPr>
                <w:sz w:val="14"/>
                <w:szCs w:val="14"/>
              </w:rPr>
            </w:pPr>
            <w:r w:rsidRPr="005D30A6">
              <w:rPr>
                <w:sz w:val="14"/>
                <w:szCs w:val="14"/>
              </w:rPr>
              <w:t>Т.3(п)</w:t>
            </w:r>
          </w:p>
          <w:p w14:paraId="2EC498DB" w14:textId="7895761A" w:rsidR="00920552" w:rsidRPr="005D30A6" w:rsidRDefault="00920552" w:rsidP="00D52936">
            <w:pPr>
              <w:widowControl w:val="0"/>
              <w:tabs>
                <w:tab w:val="left" w:pos="2268"/>
              </w:tabs>
              <w:autoSpaceDE w:val="0"/>
              <w:autoSpaceDN w:val="0"/>
              <w:adjustRightInd w:val="0"/>
              <w:rPr>
                <w:sz w:val="14"/>
                <w:szCs w:val="14"/>
              </w:rPr>
            </w:pPr>
            <w:r w:rsidRPr="005D30A6">
              <w:rPr>
                <w:sz w:val="14"/>
                <w:szCs w:val="14"/>
              </w:rPr>
              <w:t>З.</w:t>
            </w:r>
          </w:p>
        </w:tc>
        <w:tc>
          <w:tcPr>
            <w:tcW w:w="567" w:type="dxa"/>
          </w:tcPr>
          <w:p w14:paraId="4728E7D1" w14:textId="77777777" w:rsidR="00920552" w:rsidRPr="00F63459" w:rsidRDefault="00920552" w:rsidP="00D52936">
            <w:pPr>
              <w:widowControl w:val="0"/>
              <w:tabs>
                <w:tab w:val="left" w:pos="2268"/>
              </w:tabs>
              <w:autoSpaceDE w:val="0"/>
              <w:autoSpaceDN w:val="0"/>
              <w:adjustRightInd w:val="0"/>
              <w:rPr>
                <w:sz w:val="16"/>
                <w:szCs w:val="16"/>
              </w:rPr>
            </w:pPr>
          </w:p>
        </w:tc>
        <w:tc>
          <w:tcPr>
            <w:tcW w:w="567" w:type="dxa"/>
          </w:tcPr>
          <w:p w14:paraId="07522A1A" w14:textId="77777777" w:rsidR="00920552" w:rsidRPr="00F63459" w:rsidRDefault="00920552" w:rsidP="00D52936">
            <w:pPr>
              <w:widowControl w:val="0"/>
              <w:tabs>
                <w:tab w:val="left" w:pos="2268"/>
              </w:tabs>
              <w:autoSpaceDE w:val="0"/>
              <w:autoSpaceDN w:val="0"/>
              <w:adjustRightInd w:val="0"/>
              <w:rPr>
                <w:sz w:val="16"/>
                <w:szCs w:val="16"/>
              </w:rPr>
            </w:pPr>
          </w:p>
        </w:tc>
        <w:tc>
          <w:tcPr>
            <w:tcW w:w="709" w:type="dxa"/>
          </w:tcPr>
          <w:p w14:paraId="7625CD82" w14:textId="77777777" w:rsidR="00920552" w:rsidRPr="00F63459" w:rsidRDefault="00920552" w:rsidP="00D52936">
            <w:pPr>
              <w:widowControl w:val="0"/>
              <w:tabs>
                <w:tab w:val="left" w:pos="2268"/>
              </w:tabs>
              <w:autoSpaceDE w:val="0"/>
              <w:autoSpaceDN w:val="0"/>
              <w:adjustRightInd w:val="0"/>
              <w:rPr>
                <w:sz w:val="16"/>
                <w:szCs w:val="16"/>
              </w:rPr>
            </w:pPr>
          </w:p>
        </w:tc>
        <w:tc>
          <w:tcPr>
            <w:tcW w:w="567" w:type="dxa"/>
          </w:tcPr>
          <w:p w14:paraId="2349D88F" w14:textId="77777777" w:rsidR="00920552" w:rsidRPr="00F63459" w:rsidRDefault="00920552" w:rsidP="00D52936">
            <w:pPr>
              <w:widowControl w:val="0"/>
              <w:tabs>
                <w:tab w:val="left" w:pos="2268"/>
              </w:tabs>
              <w:autoSpaceDE w:val="0"/>
              <w:autoSpaceDN w:val="0"/>
              <w:adjustRightInd w:val="0"/>
              <w:rPr>
                <w:sz w:val="16"/>
                <w:szCs w:val="16"/>
              </w:rPr>
            </w:pPr>
          </w:p>
        </w:tc>
        <w:tc>
          <w:tcPr>
            <w:tcW w:w="538" w:type="dxa"/>
          </w:tcPr>
          <w:p w14:paraId="6A1DADC8" w14:textId="0719D741" w:rsidR="00920552" w:rsidRPr="00F63459" w:rsidRDefault="00920552" w:rsidP="00D52936">
            <w:pPr>
              <w:widowControl w:val="0"/>
              <w:tabs>
                <w:tab w:val="left" w:pos="2268"/>
              </w:tabs>
              <w:autoSpaceDE w:val="0"/>
              <w:autoSpaceDN w:val="0"/>
              <w:adjustRightInd w:val="0"/>
              <w:rPr>
                <w:sz w:val="16"/>
                <w:szCs w:val="16"/>
              </w:rPr>
            </w:pPr>
          </w:p>
        </w:tc>
        <w:tc>
          <w:tcPr>
            <w:tcW w:w="709" w:type="dxa"/>
          </w:tcPr>
          <w:p w14:paraId="27607971" w14:textId="092C648B" w:rsidR="00920552" w:rsidRPr="00F63459" w:rsidRDefault="00920552" w:rsidP="00D52936">
            <w:pPr>
              <w:widowControl w:val="0"/>
              <w:tabs>
                <w:tab w:val="left" w:pos="2268"/>
              </w:tabs>
              <w:autoSpaceDE w:val="0"/>
              <w:autoSpaceDN w:val="0"/>
              <w:adjustRightInd w:val="0"/>
              <w:rPr>
                <w:sz w:val="16"/>
                <w:szCs w:val="16"/>
              </w:rPr>
            </w:pPr>
          </w:p>
        </w:tc>
        <w:tc>
          <w:tcPr>
            <w:tcW w:w="708" w:type="dxa"/>
          </w:tcPr>
          <w:p w14:paraId="4EBCA530" w14:textId="60C88F40" w:rsidR="00920552" w:rsidRPr="00F63459" w:rsidRDefault="00920552" w:rsidP="00D52936">
            <w:pPr>
              <w:widowControl w:val="0"/>
              <w:tabs>
                <w:tab w:val="left" w:pos="2268"/>
              </w:tabs>
              <w:autoSpaceDE w:val="0"/>
              <w:autoSpaceDN w:val="0"/>
              <w:adjustRightInd w:val="0"/>
              <w:rPr>
                <w:sz w:val="16"/>
                <w:szCs w:val="16"/>
              </w:rPr>
            </w:pPr>
          </w:p>
        </w:tc>
        <w:tc>
          <w:tcPr>
            <w:tcW w:w="738" w:type="dxa"/>
          </w:tcPr>
          <w:p w14:paraId="361A0DBC" w14:textId="77777777" w:rsidR="00920552" w:rsidRPr="00B34F76" w:rsidRDefault="00920552" w:rsidP="00D52936">
            <w:pPr>
              <w:widowControl w:val="0"/>
              <w:tabs>
                <w:tab w:val="left" w:pos="2268"/>
              </w:tabs>
              <w:autoSpaceDE w:val="0"/>
              <w:autoSpaceDN w:val="0"/>
              <w:adjustRightInd w:val="0"/>
              <w:rPr>
                <w:sz w:val="12"/>
                <w:szCs w:val="12"/>
              </w:rPr>
            </w:pPr>
          </w:p>
        </w:tc>
        <w:tc>
          <w:tcPr>
            <w:tcW w:w="3544" w:type="dxa"/>
            <w:vMerge/>
          </w:tcPr>
          <w:p w14:paraId="208DC356" w14:textId="77777777" w:rsidR="00920552" w:rsidRPr="00B34F76" w:rsidRDefault="00920552" w:rsidP="00D52936">
            <w:pPr>
              <w:widowControl w:val="0"/>
              <w:tabs>
                <w:tab w:val="left" w:pos="2268"/>
              </w:tabs>
              <w:autoSpaceDE w:val="0"/>
              <w:autoSpaceDN w:val="0"/>
              <w:adjustRightInd w:val="0"/>
              <w:rPr>
                <w:sz w:val="12"/>
                <w:szCs w:val="12"/>
              </w:rPr>
            </w:pPr>
          </w:p>
        </w:tc>
      </w:tr>
      <w:tr w:rsidR="00920552" w:rsidRPr="00EA469E" w14:paraId="3BA87697" w14:textId="77777777" w:rsidTr="00920552">
        <w:tc>
          <w:tcPr>
            <w:tcW w:w="250" w:type="dxa"/>
            <w:vMerge/>
          </w:tcPr>
          <w:p w14:paraId="2A6588EE" w14:textId="77777777" w:rsidR="00920552" w:rsidRPr="00405B02" w:rsidRDefault="00920552" w:rsidP="00D52936">
            <w:pPr>
              <w:widowControl w:val="0"/>
              <w:tabs>
                <w:tab w:val="left" w:pos="2268"/>
              </w:tabs>
              <w:autoSpaceDE w:val="0"/>
              <w:autoSpaceDN w:val="0"/>
              <w:adjustRightInd w:val="0"/>
              <w:rPr>
                <w:sz w:val="14"/>
                <w:szCs w:val="14"/>
              </w:rPr>
            </w:pPr>
          </w:p>
        </w:tc>
        <w:tc>
          <w:tcPr>
            <w:tcW w:w="1730" w:type="dxa"/>
            <w:vMerge/>
          </w:tcPr>
          <w:p w14:paraId="1442E569" w14:textId="77777777" w:rsidR="00920552" w:rsidRPr="00405B02" w:rsidRDefault="00920552" w:rsidP="00D52936">
            <w:pPr>
              <w:widowControl w:val="0"/>
              <w:tabs>
                <w:tab w:val="left" w:pos="2268"/>
              </w:tabs>
              <w:autoSpaceDE w:val="0"/>
              <w:autoSpaceDN w:val="0"/>
              <w:adjustRightInd w:val="0"/>
              <w:rPr>
                <w:sz w:val="14"/>
                <w:szCs w:val="14"/>
              </w:rPr>
            </w:pPr>
          </w:p>
        </w:tc>
        <w:tc>
          <w:tcPr>
            <w:tcW w:w="567" w:type="dxa"/>
            <w:gridSpan w:val="2"/>
          </w:tcPr>
          <w:p w14:paraId="6567A38A" w14:textId="77777777" w:rsidR="00920552" w:rsidRPr="00F63459" w:rsidRDefault="00920552" w:rsidP="00D52936">
            <w:pPr>
              <w:widowControl w:val="0"/>
              <w:tabs>
                <w:tab w:val="left" w:pos="2268"/>
              </w:tabs>
              <w:autoSpaceDE w:val="0"/>
              <w:autoSpaceDN w:val="0"/>
              <w:adjustRightInd w:val="0"/>
              <w:rPr>
                <w:sz w:val="16"/>
                <w:szCs w:val="16"/>
              </w:rPr>
            </w:pPr>
          </w:p>
        </w:tc>
        <w:tc>
          <w:tcPr>
            <w:tcW w:w="538" w:type="dxa"/>
            <w:gridSpan w:val="2"/>
          </w:tcPr>
          <w:p w14:paraId="53F9E064" w14:textId="77777777" w:rsidR="00920552" w:rsidRPr="00F63459" w:rsidRDefault="00920552" w:rsidP="00D52936">
            <w:pPr>
              <w:widowControl w:val="0"/>
              <w:tabs>
                <w:tab w:val="left" w:pos="2268"/>
              </w:tabs>
              <w:autoSpaceDE w:val="0"/>
              <w:autoSpaceDN w:val="0"/>
              <w:adjustRightInd w:val="0"/>
              <w:rPr>
                <w:sz w:val="16"/>
                <w:szCs w:val="16"/>
              </w:rPr>
            </w:pPr>
          </w:p>
        </w:tc>
        <w:tc>
          <w:tcPr>
            <w:tcW w:w="567" w:type="dxa"/>
            <w:gridSpan w:val="2"/>
          </w:tcPr>
          <w:p w14:paraId="34222E73" w14:textId="77777777" w:rsidR="00920552" w:rsidRPr="00F63459" w:rsidRDefault="00920552" w:rsidP="00D52936">
            <w:pPr>
              <w:widowControl w:val="0"/>
              <w:tabs>
                <w:tab w:val="left" w:pos="2268"/>
              </w:tabs>
              <w:autoSpaceDE w:val="0"/>
              <w:autoSpaceDN w:val="0"/>
              <w:adjustRightInd w:val="0"/>
              <w:rPr>
                <w:sz w:val="16"/>
                <w:szCs w:val="16"/>
              </w:rPr>
            </w:pPr>
          </w:p>
        </w:tc>
        <w:tc>
          <w:tcPr>
            <w:tcW w:w="738" w:type="dxa"/>
            <w:gridSpan w:val="2"/>
          </w:tcPr>
          <w:p w14:paraId="1E5CCE9E" w14:textId="77777777" w:rsidR="00920552" w:rsidRPr="00F63459" w:rsidRDefault="00920552" w:rsidP="00D52936">
            <w:pPr>
              <w:widowControl w:val="0"/>
              <w:tabs>
                <w:tab w:val="left" w:pos="2268"/>
              </w:tabs>
              <w:autoSpaceDE w:val="0"/>
              <w:autoSpaceDN w:val="0"/>
              <w:adjustRightInd w:val="0"/>
              <w:rPr>
                <w:sz w:val="16"/>
                <w:szCs w:val="16"/>
              </w:rPr>
            </w:pPr>
          </w:p>
        </w:tc>
        <w:tc>
          <w:tcPr>
            <w:tcW w:w="708" w:type="dxa"/>
            <w:gridSpan w:val="2"/>
          </w:tcPr>
          <w:p w14:paraId="696F38E5" w14:textId="18E0CAC5" w:rsidR="00920552" w:rsidRPr="005D30A6" w:rsidRDefault="00920552" w:rsidP="00D52936">
            <w:pPr>
              <w:widowControl w:val="0"/>
              <w:tabs>
                <w:tab w:val="left" w:pos="2268"/>
              </w:tabs>
              <w:autoSpaceDE w:val="0"/>
              <w:autoSpaceDN w:val="0"/>
              <w:adjustRightInd w:val="0"/>
              <w:rPr>
                <w:sz w:val="14"/>
                <w:szCs w:val="14"/>
              </w:rPr>
            </w:pPr>
            <w:r w:rsidRPr="005D30A6">
              <w:rPr>
                <w:sz w:val="14"/>
                <w:szCs w:val="14"/>
              </w:rPr>
              <w:t>4</w:t>
            </w:r>
          </w:p>
        </w:tc>
        <w:tc>
          <w:tcPr>
            <w:tcW w:w="709" w:type="dxa"/>
            <w:gridSpan w:val="2"/>
          </w:tcPr>
          <w:p w14:paraId="02CF9CD8" w14:textId="77777777" w:rsidR="00920552" w:rsidRPr="005D30A6" w:rsidRDefault="00920552" w:rsidP="00D52936">
            <w:pPr>
              <w:widowControl w:val="0"/>
              <w:tabs>
                <w:tab w:val="left" w:pos="2268"/>
              </w:tabs>
              <w:autoSpaceDE w:val="0"/>
              <w:autoSpaceDN w:val="0"/>
              <w:adjustRightInd w:val="0"/>
              <w:rPr>
                <w:sz w:val="14"/>
                <w:szCs w:val="14"/>
              </w:rPr>
            </w:pPr>
            <w:r w:rsidRPr="005D30A6">
              <w:rPr>
                <w:sz w:val="14"/>
                <w:szCs w:val="14"/>
              </w:rPr>
              <w:t>4</w:t>
            </w:r>
          </w:p>
          <w:p w14:paraId="6AE69D8E" w14:textId="77777777" w:rsidR="00920552" w:rsidRPr="005D30A6" w:rsidRDefault="00920552" w:rsidP="00D52936">
            <w:pPr>
              <w:widowControl w:val="0"/>
              <w:tabs>
                <w:tab w:val="left" w:pos="2268"/>
              </w:tabs>
              <w:autoSpaceDE w:val="0"/>
              <w:autoSpaceDN w:val="0"/>
              <w:adjustRightInd w:val="0"/>
              <w:rPr>
                <w:sz w:val="14"/>
                <w:szCs w:val="14"/>
              </w:rPr>
            </w:pPr>
          </w:p>
        </w:tc>
        <w:tc>
          <w:tcPr>
            <w:tcW w:w="709" w:type="dxa"/>
            <w:gridSpan w:val="2"/>
          </w:tcPr>
          <w:p w14:paraId="2C372DCC" w14:textId="71C0C390" w:rsidR="00920552" w:rsidRPr="005D30A6" w:rsidRDefault="00920552" w:rsidP="00D52936">
            <w:pPr>
              <w:widowControl w:val="0"/>
              <w:tabs>
                <w:tab w:val="left" w:pos="2268"/>
              </w:tabs>
              <w:autoSpaceDE w:val="0"/>
              <w:autoSpaceDN w:val="0"/>
              <w:adjustRightInd w:val="0"/>
              <w:rPr>
                <w:sz w:val="14"/>
                <w:szCs w:val="14"/>
              </w:rPr>
            </w:pPr>
            <w:r w:rsidRPr="005D30A6">
              <w:rPr>
                <w:sz w:val="14"/>
                <w:szCs w:val="14"/>
              </w:rPr>
              <w:t>4</w:t>
            </w:r>
          </w:p>
        </w:tc>
        <w:tc>
          <w:tcPr>
            <w:tcW w:w="567" w:type="dxa"/>
          </w:tcPr>
          <w:p w14:paraId="5BE4C373" w14:textId="77777777" w:rsidR="00920552" w:rsidRPr="00F63459" w:rsidRDefault="00920552" w:rsidP="00D52936">
            <w:pPr>
              <w:widowControl w:val="0"/>
              <w:tabs>
                <w:tab w:val="left" w:pos="2268"/>
              </w:tabs>
              <w:autoSpaceDE w:val="0"/>
              <w:autoSpaceDN w:val="0"/>
              <w:adjustRightInd w:val="0"/>
              <w:rPr>
                <w:sz w:val="16"/>
                <w:szCs w:val="16"/>
              </w:rPr>
            </w:pPr>
          </w:p>
        </w:tc>
        <w:tc>
          <w:tcPr>
            <w:tcW w:w="567" w:type="dxa"/>
          </w:tcPr>
          <w:p w14:paraId="722AF288" w14:textId="77777777" w:rsidR="00920552" w:rsidRPr="00F63459" w:rsidRDefault="00920552" w:rsidP="00D52936">
            <w:pPr>
              <w:widowControl w:val="0"/>
              <w:tabs>
                <w:tab w:val="left" w:pos="2268"/>
              </w:tabs>
              <w:autoSpaceDE w:val="0"/>
              <w:autoSpaceDN w:val="0"/>
              <w:adjustRightInd w:val="0"/>
              <w:rPr>
                <w:sz w:val="16"/>
                <w:szCs w:val="16"/>
              </w:rPr>
            </w:pPr>
          </w:p>
        </w:tc>
        <w:tc>
          <w:tcPr>
            <w:tcW w:w="709" w:type="dxa"/>
          </w:tcPr>
          <w:p w14:paraId="74A750DA" w14:textId="77777777" w:rsidR="00920552" w:rsidRPr="00F63459" w:rsidRDefault="00920552" w:rsidP="00D52936">
            <w:pPr>
              <w:widowControl w:val="0"/>
              <w:tabs>
                <w:tab w:val="left" w:pos="2268"/>
              </w:tabs>
              <w:autoSpaceDE w:val="0"/>
              <w:autoSpaceDN w:val="0"/>
              <w:adjustRightInd w:val="0"/>
              <w:rPr>
                <w:sz w:val="16"/>
                <w:szCs w:val="16"/>
              </w:rPr>
            </w:pPr>
          </w:p>
        </w:tc>
        <w:tc>
          <w:tcPr>
            <w:tcW w:w="567" w:type="dxa"/>
          </w:tcPr>
          <w:p w14:paraId="51D5A85D" w14:textId="77777777" w:rsidR="00920552" w:rsidRPr="00F63459" w:rsidRDefault="00920552" w:rsidP="00D52936">
            <w:pPr>
              <w:widowControl w:val="0"/>
              <w:tabs>
                <w:tab w:val="left" w:pos="2268"/>
              </w:tabs>
              <w:autoSpaceDE w:val="0"/>
              <w:autoSpaceDN w:val="0"/>
              <w:adjustRightInd w:val="0"/>
              <w:rPr>
                <w:sz w:val="16"/>
                <w:szCs w:val="16"/>
              </w:rPr>
            </w:pPr>
          </w:p>
        </w:tc>
        <w:tc>
          <w:tcPr>
            <w:tcW w:w="538" w:type="dxa"/>
          </w:tcPr>
          <w:p w14:paraId="0CA8EAA7" w14:textId="58FC0944" w:rsidR="00920552" w:rsidRPr="00F63459" w:rsidRDefault="00920552" w:rsidP="00D52936">
            <w:pPr>
              <w:widowControl w:val="0"/>
              <w:tabs>
                <w:tab w:val="left" w:pos="2268"/>
              </w:tabs>
              <w:autoSpaceDE w:val="0"/>
              <w:autoSpaceDN w:val="0"/>
              <w:adjustRightInd w:val="0"/>
              <w:rPr>
                <w:sz w:val="16"/>
                <w:szCs w:val="16"/>
              </w:rPr>
            </w:pPr>
          </w:p>
        </w:tc>
        <w:tc>
          <w:tcPr>
            <w:tcW w:w="709" w:type="dxa"/>
          </w:tcPr>
          <w:p w14:paraId="4F626AFB" w14:textId="77777777" w:rsidR="00920552" w:rsidRPr="00F63459" w:rsidRDefault="00920552" w:rsidP="00D52936">
            <w:pPr>
              <w:widowControl w:val="0"/>
              <w:tabs>
                <w:tab w:val="left" w:pos="2268"/>
              </w:tabs>
              <w:autoSpaceDE w:val="0"/>
              <w:autoSpaceDN w:val="0"/>
              <w:adjustRightInd w:val="0"/>
              <w:rPr>
                <w:sz w:val="16"/>
                <w:szCs w:val="16"/>
              </w:rPr>
            </w:pPr>
          </w:p>
        </w:tc>
        <w:tc>
          <w:tcPr>
            <w:tcW w:w="708" w:type="dxa"/>
          </w:tcPr>
          <w:p w14:paraId="0DAEF774" w14:textId="05639948" w:rsidR="00920552" w:rsidRPr="00F63459" w:rsidRDefault="00920552" w:rsidP="00D52936">
            <w:pPr>
              <w:widowControl w:val="0"/>
              <w:tabs>
                <w:tab w:val="left" w:pos="2268"/>
              </w:tabs>
              <w:autoSpaceDE w:val="0"/>
              <w:autoSpaceDN w:val="0"/>
              <w:adjustRightInd w:val="0"/>
              <w:rPr>
                <w:sz w:val="16"/>
                <w:szCs w:val="16"/>
              </w:rPr>
            </w:pPr>
          </w:p>
        </w:tc>
        <w:tc>
          <w:tcPr>
            <w:tcW w:w="738" w:type="dxa"/>
          </w:tcPr>
          <w:p w14:paraId="0C57CF92" w14:textId="77777777" w:rsidR="00920552" w:rsidRPr="00B34F76" w:rsidRDefault="00920552" w:rsidP="00D52936">
            <w:pPr>
              <w:widowControl w:val="0"/>
              <w:tabs>
                <w:tab w:val="left" w:pos="2268"/>
              </w:tabs>
              <w:autoSpaceDE w:val="0"/>
              <w:autoSpaceDN w:val="0"/>
              <w:adjustRightInd w:val="0"/>
              <w:rPr>
                <w:sz w:val="12"/>
                <w:szCs w:val="12"/>
              </w:rPr>
            </w:pPr>
          </w:p>
        </w:tc>
        <w:tc>
          <w:tcPr>
            <w:tcW w:w="3544" w:type="dxa"/>
            <w:vMerge/>
          </w:tcPr>
          <w:p w14:paraId="1FC2D0E2" w14:textId="77777777" w:rsidR="00920552" w:rsidRPr="00B34F76" w:rsidRDefault="00920552" w:rsidP="00D52936">
            <w:pPr>
              <w:widowControl w:val="0"/>
              <w:tabs>
                <w:tab w:val="left" w:pos="2268"/>
              </w:tabs>
              <w:autoSpaceDE w:val="0"/>
              <w:autoSpaceDN w:val="0"/>
              <w:adjustRightInd w:val="0"/>
              <w:rPr>
                <w:sz w:val="12"/>
                <w:szCs w:val="12"/>
              </w:rPr>
            </w:pPr>
          </w:p>
        </w:tc>
      </w:tr>
      <w:tr w:rsidR="00920552" w:rsidRPr="00EA469E" w14:paraId="7E21D33D" w14:textId="77777777" w:rsidTr="00920552">
        <w:trPr>
          <w:trHeight w:val="369"/>
        </w:trPr>
        <w:tc>
          <w:tcPr>
            <w:tcW w:w="250" w:type="dxa"/>
          </w:tcPr>
          <w:p w14:paraId="48DA4583" w14:textId="77777777" w:rsidR="00920552" w:rsidRPr="00F6366E" w:rsidRDefault="00920552" w:rsidP="00D52936">
            <w:pPr>
              <w:widowControl w:val="0"/>
              <w:tabs>
                <w:tab w:val="left" w:pos="2268"/>
              </w:tabs>
              <w:autoSpaceDE w:val="0"/>
              <w:autoSpaceDN w:val="0"/>
              <w:adjustRightInd w:val="0"/>
              <w:rPr>
                <w:sz w:val="18"/>
                <w:szCs w:val="18"/>
              </w:rPr>
            </w:pPr>
          </w:p>
        </w:tc>
        <w:tc>
          <w:tcPr>
            <w:tcW w:w="11369" w:type="dxa"/>
            <w:gridSpan w:val="23"/>
          </w:tcPr>
          <w:p w14:paraId="7AD7BA1A" w14:textId="272BF879" w:rsidR="00920552" w:rsidRPr="00CD2A4B" w:rsidRDefault="00920552" w:rsidP="00D52936">
            <w:pPr>
              <w:widowControl w:val="0"/>
              <w:tabs>
                <w:tab w:val="left" w:pos="2268"/>
              </w:tabs>
              <w:autoSpaceDE w:val="0"/>
              <w:autoSpaceDN w:val="0"/>
              <w:adjustRightInd w:val="0"/>
              <w:jc w:val="center"/>
              <w:rPr>
                <w:sz w:val="22"/>
                <w:szCs w:val="22"/>
              </w:rPr>
            </w:pPr>
            <w:r w:rsidRPr="00CD2A4B">
              <w:rPr>
                <w:sz w:val="22"/>
                <w:szCs w:val="22"/>
              </w:rPr>
              <w:t xml:space="preserve">   учебные предметы профессионального цикла – всего 16 часов</w:t>
            </w:r>
          </w:p>
        </w:tc>
        <w:tc>
          <w:tcPr>
            <w:tcW w:w="3544" w:type="dxa"/>
            <w:vMerge/>
          </w:tcPr>
          <w:p w14:paraId="3398B4D1" w14:textId="3A8426F8" w:rsidR="00920552" w:rsidRPr="00CD2A4B" w:rsidRDefault="00920552" w:rsidP="00D52936">
            <w:pPr>
              <w:widowControl w:val="0"/>
              <w:tabs>
                <w:tab w:val="left" w:pos="2268"/>
              </w:tabs>
              <w:autoSpaceDE w:val="0"/>
              <w:autoSpaceDN w:val="0"/>
              <w:adjustRightInd w:val="0"/>
              <w:jc w:val="center"/>
              <w:rPr>
                <w:sz w:val="22"/>
                <w:szCs w:val="22"/>
              </w:rPr>
            </w:pPr>
          </w:p>
        </w:tc>
      </w:tr>
      <w:tr w:rsidR="00920552" w:rsidRPr="00EA469E" w14:paraId="114221FA" w14:textId="77777777" w:rsidTr="00920552">
        <w:tc>
          <w:tcPr>
            <w:tcW w:w="250" w:type="dxa"/>
            <w:vMerge w:val="restart"/>
          </w:tcPr>
          <w:p w14:paraId="72B1D76C" w14:textId="77777777" w:rsidR="00920552" w:rsidRPr="00F6366E" w:rsidRDefault="00920552" w:rsidP="000E5E90">
            <w:pPr>
              <w:widowControl w:val="0"/>
              <w:tabs>
                <w:tab w:val="left" w:pos="2268"/>
              </w:tabs>
              <w:autoSpaceDE w:val="0"/>
              <w:autoSpaceDN w:val="0"/>
              <w:adjustRightInd w:val="0"/>
              <w:rPr>
                <w:sz w:val="18"/>
                <w:szCs w:val="18"/>
              </w:rPr>
            </w:pPr>
            <w:r>
              <w:rPr>
                <w:sz w:val="18"/>
                <w:szCs w:val="18"/>
              </w:rPr>
              <w:t>3</w:t>
            </w:r>
          </w:p>
        </w:tc>
        <w:tc>
          <w:tcPr>
            <w:tcW w:w="1730" w:type="dxa"/>
            <w:vMerge w:val="restart"/>
          </w:tcPr>
          <w:p w14:paraId="2BA24BA3" w14:textId="28E63ECD" w:rsidR="00920552" w:rsidRPr="00405B02" w:rsidRDefault="00920552" w:rsidP="000E5E90">
            <w:pPr>
              <w:widowControl w:val="0"/>
              <w:tabs>
                <w:tab w:val="left" w:pos="2268"/>
              </w:tabs>
              <w:autoSpaceDE w:val="0"/>
              <w:autoSpaceDN w:val="0"/>
              <w:adjustRightInd w:val="0"/>
              <w:rPr>
                <w:sz w:val="14"/>
                <w:szCs w:val="14"/>
              </w:rPr>
            </w:pPr>
            <w:r w:rsidRPr="00405B02">
              <w:rPr>
                <w:sz w:val="14"/>
                <w:szCs w:val="14"/>
              </w:rPr>
              <w:t xml:space="preserve">Организация и выполнение </w:t>
            </w:r>
            <w:r>
              <w:rPr>
                <w:sz w:val="14"/>
                <w:szCs w:val="14"/>
              </w:rPr>
              <w:t>грузовых</w:t>
            </w:r>
            <w:r w:rsidRPr="00405B02">
              <w:rPr>
                <w:sz w:val="14"/>
                <w:szCs w:val="14"/>
              </w:rPr>
              <w:t xml:space="preserve"> перевозок автомобильным </w:t>
            </w:r>
            <w:proofErr w:type="gramStart"/>
            <w:r w:rsidRPr="00405B02">
              <w:rPr>
                <w:sz w:val="14"/>
                <w:szCs w:val="14"/>
              </w:rPr>
              <w:t>транспортом .</w:t>
            </w:r>
            <w:proofErr w:type="gramEnd"/>
          </w:p>
        </w:tc>
        <w:tc>
          <w:tcPr>
            <w:tcW w:w="538" w:type="dxa"/>
          </w:tcPr>
          <w:p w14:paraId="0C3C7A5E" w14:textId="77777777" w:rsidR="00920552" w:rsidRPr="00A555AE" w:rsidRDefault="00920552" w:rsidP="000E5E90">
            <w:pPr>
              <w:widowControl w:val="0"/>
              <w:tabs>
                <w:tab w:val="left" w:pos="2268"/>
              </w:tabs>
              <w:autoSpaceDE w:val="0"/>
              <w:autoSpaceDN w:val="0"/>
              <w:adjustRightInd w:val="0"/>
              <w:rPr>
                <w:sz w:val="16"/>
                <w:szCs w:val="16"/>
              </w:rPr>
            </w:pPr>
          </w:p>
        </w:tc>
        <w:tc>
          <w:tcPr>
            <w:tcW w:w="425" w:type="dxa"/>
            <w:gridSpan w:val="2"/>
          </w:tcPr>
          <w:p w14:paraId="072F2CF0" w14:textId="77777777" w:rsidR="00920552" w:rsidRPr="00A555AE" w:rsidRDefault="00920552" w:rsidP="000E5E90">
            <w:pPr>
              <w:widowControl w:val="0"/>
              <w:tabs>
                <w:tab w:val="left" w:pos="2268"/>
              </w:tabs>
              <w:autoSpaceDE w:val="0"/>
              <w:autoSpaceDN w:val="0"/>
              <w:adjustRightInd w:val="0"/>
              <w:rPr>
                <w:sz w:val="16"/>
                <w:szCs w:val="16"/>
              </w:rPr>
            </w:pPr>
          </w:p>
        </w:tc>
        <w:tc>
          <w:tcPr>
            <w:tcW w:w="426" w:type="dxa"/>
            <w:gridSpan w:val="2"/>
          </w:tcPr>
          <w:p w14:paraId="37DB9CEC" w14:textId="77777777" w:rsidR="00920552" w:rsidRPr="00A555AE" w:rsidRDefault="00920552" w:rsidP="000E5E90">
            <w:pPr>
              <w:widowControl w:val="0"/>
              <w:tabs>
                <w:tab w:val="left" w:pos="2268"/>
              </w:tabs>
              <w:autoSpaceDE w:val="0"/>
              <w:autoSpaceDN w:val="0"/>
              <w:adjustRightInd w:val="0"/>
              <w:rPr>
                <w:sz w:val="16"/>
                <w:szCs w:val="16"/>
              </w:rPr>
            </w:pPr>
          </w:p>
        </w:tc>
        <w:tc>
          <w:tcPr>
            <w:tcW w:w="567" w:type="dxa"/>
            <w:gridSpan w:val="2"/>
          </w:tcPr>
          <w:p w14:paraId="7F1FEA3D" w14:textId="77777777" w:rsidR="00920552" w:rsidRPr="00A555AE" w:rsidRDefault="00920552" w:rsidP="000E5E90">
            <w:pPr>
              <w:widowControl w:val="0"/>
              <w:tabs>
                <w:tab w:val="left" w:pos="2268"/>
              </w:tabs>
              <w:autoSpaceDE w:val="0"/>
              <w:autoSpaceDN w:val="0"/>
              <w:adjustRightInd w:val="0"/>
              <w:rPr>
                <w:sz w:val="16"/>
                <w:szCs w:val="16"/>
              </w:rPr>
            </w:pPr>
          </w:p>
        </w:tc>
        <w:tc>
          <w:tcPr>
            <w:tcW w:w="708" w:type="dxa"/>
            <w:gridSpan w:val="2"/>
          </w:tcPr>
          <w:p w14:paraId="066A2491" w14:textId="77777777" w:rsidR="00920552" w:rsidRPr="00A555AE" w:rsidRDefault="00920552" w:rsidP="000E5E90">
            <w:pPr>
              <w:widowControl w:val="0"/>
              <w:tabs>
                <w:tab w:val="left" w:pos="2268"/>
              </w:tabs>
              <w:autoSpaceDE w:val="0"/>
              <w:autoSpaceDN w:val="0"/>
              <w:adjustRightInd w:val="0"/>
              <w:rPr>
                <w:sz w:val="16"/>
                <w:szCs w:val="16"/>
              </w:rPr>
            </w:pPr>
          </w:p>
        </w:tc>
        <w:tc>
          <w:tcPr>
            <w:tcW w:w="709" w:type="dxa"/>
            <w:gridSpan w:val="2"/>
          </w:tcPr>
          <w:p w14:paraId="310992A3" w14:textId="77777777" w:rsidR="00920552" w:rsidRPr="00A555AE" w:rsidRDefault="00920552" w:rsidP="000E5E90">
            <w:pPr>
              <w:widowControl w:val="0"/>
              <w:tabs>
                <w:tab w:val="left" w:pos="2268"/>
              </w:tabs>
              <w:autoSpaceDE w:val="0"/>
              <w:autoSpaceDN w:val="0"/>
              <w:adjustRightInd w:val="0"/>
              <w:rPr>
                <w:sz w:val="16"/>
                <w:szCs w:val="16"/>
              </w:rPr>
            </w:pPr>
          </w:p>
        </w:tc>
        <w:tc>
          <w:tcPr>
            <w:tcW w:w="567" w:type="dxa"/>
            <w:gridSpan w:val="2"/>
          </w:tcPr>
          <w:p w14:paraId="574B4763" w14:textId="77777777" w:rsidR="00920552" w:rsidRPr="00A555AE" w:rsidRDefault="00920552" w:rsidP="000E5E90">
            <w:pPr>
              <w:widowControl w:val="0"/>
              <w:tabs>
                <w:tab w:val="left" w:pos="2268"/>
              </w:tabs>
              <w:autoSpaceDE w:val="0"/>
              <w:autoSpaceDN w:val="0"/>
              <w:adjustRightInd w:val="0"/>
              <w:rPr>
                <w:sz w:val="16"/>
                <w:szCs w:val="16"/>
              </w:rPr>
            </w:pPr>
          </w:p>
        </w:tc>
        <w:tc>
          <w:tcPr>
            <w:tcW w:w="596" w:type="dxa"/>
          </w:tcPr>
          <w:p w14:paraId="7DFE8870" w14:textId="77777777" w:rsidR="00920552" w:rsidRPr="00A555AE" w:rsidRDefault="00920552" w:rsidP="000E5E90">
            <w:pPr>
              <w:widowControl w:val="0"/>
              <w:tabs>
                <w:tab w:val="left" w:pos="2268"/>
              </w:tabs>
              <w:autoSpaceDE w:val="0"/>
              <w:autoSpaceDN w:val="0"/>
              <w:adjustRightInd w:val="0"/>
              <w:rPr>
                <w:sz w:val="16"/>
                <w:szCs w:val="16"/>
              </w:rPr>
            </w:pPr>
          </w:p>
        </w:tc>
        <w:tc>
          <w:tcPr>
            <w:tcW w:w="567" w:type="dxa"/>
          </w:tcPr>
          <w:p w14:paraId="55D56B54" w14:textId="77777777" w:rsidR="00920552" w:rsidRPr="005D30A6" w:rsidRDefault="00920552" w:rsidP="005D30A6">
            <w:pPr>
              <w:widowControl w:val="0"/>
              <w:tabs>
                <w:tab w:val="left" w:pos="2268"/>
              </w:tabs>
              <w:autoSpaceDE w:val="0"/>
              <w:autoSpaceDN w:val="0"/>
              <w:adjustRightInd w:val="0"/>
              <w:ind w:right="-113"/>
              <w:rPr>
                <w:sz w:val="14"/>
                <w:szCs w:val="14"/>
              </w:rPr>
            </w:pPr>
            <w:r w:rsidRPr="005D30A6">
              <w:rPr>
                <w:sz w:val="14"/>
                <w:szCs w:val="14"/>
              </w:rPr>
              <w:t>Т.1 (т)</w:t>
            </w:r>
          </w:p>
          <w:p w14:paraId="0A69FC43" w14:textId="77777777" w:rsidR="00920552" w:rsidRPr="005D30A6" w:rsidRDefault="00920552" w:rsidP="000E5E90">
            <w:pPr>
              <w:widowControl w:val="0"/>
              <w:tabs>
                <w:tab w:val="left" w:pos="2268"/>
              </w:tabs>
              <w:autoSpaceDE w:val="0"/>
              <w:autoSpaceDN w:val="0"/>
              <w:adjustRightInd w:val="0"/>
              <w:rPr>
                <w:sz w:val="14"/>
                <w:szCs w:val="14"/>
              </w:rPr>
            </w:pPr>
          </w:p>
        </w:tc>
        <w:tc>
          <w:tcPr>
            <w:tcW w:w="567" w:type="dxa"/>
          </w:tcPr>
          <w:p w14:paraId="28C52AF9" w14:textId="057C513B" w:rsidR="00920552" w:rsidRPr="005D30A6" w:rsidRDefault="00920552" w:rsidP="000E5E90">
            <w:pPr>
              <w:widowControl w:val="0"/>
              <w:tabs>
                <w:tab w:val="left" w:pos="2268"/>
              </w:tabs>
              <w:autoSpaceDE w:val="0"/>
              <w:autoSpaceDN w:val="0"/>
              <w:adjustRightInd w:val="0"/>
              <w:rPr>
                <w:sz w:val="14"/>
                <w:szCs w:val="14"/>
              </w:rPr>
            </w:pPr>
            <w:r w:rsidRPr="005D30A6">
              <w:rPr>
                <w:sz w:val="14"/>
                <w:szCs w:val="14"/>
              </w:rPr>
              <w:t>Т.2(т)</w:t>
            </w:r>
          </w:p>
        </w:tc>
        <w:tc>
          <w:tcPr>
            <w:tcW w:w="709" w:type="dxa"/>
          </w:tcPr>
          <w:p w14:paraId="0D45034D" w14:textId="77777777" w:rsidR="00920552" w:rsidRPr="005D30A6" w:rsidRDefault="00920552" w:rsidP="000E5E90">
            <w:pPr>
              <w:widowControl w:val="0"/>
              <w:tabs>
                <w:tab w:val="left" w:pos="2268"/>
              </w:tabs>
              <w:autoSpaceDE w:val="0"/>
              <w:autoSpaceDN w:val="0"/>
              <w:adjustRightInd w:val="0"/>
              <w:rPr>
                <w:sz w:val="14"/>
                <w:szCs w:val="14"/>
              </w:rPr>
            </w:pPr>
            <w:r w:rsidRPr="005D30A6">
              <w:rPr>
                <w:sz w:val="14"/>
                <w:szCs w:val="14"/>
              </w:rPr>
              <w:t>Т.3(т)</w:t>
            </w:r>
          </w:p>
          <w:p w14:paraId="2B9C63A9" w14:textId="77777777" w:rsidR="00920552" w:rsidRPr="005D30A6" w:rsidRDefault="00920552" w:rsidP="000E5E90">
            <w:pPr>
              <w:widowControl w:val="0"/>
              <w:tabs>
                <w:tab w:val="left" w:pos="2268"/>
              </w:tabs>
              <w:autoSpaceDE w:val="0"/>
              <w:autoSpaceDN w:val="0"/>
              <w:adjustRightInd w:val="0"/>
              <w:rPr>
                <w:sz w:val="14"/>
                <w:szCs w:val="14"/>
              </w:rPr>
            </w:pPr>
            <w:r w:rsidRPr="005D30A6">
              <w:rPr>
                <w:sz w:val="14"/>
                <w:szCs w:val="14"/>
              </w:rPr>
              <w:t>Т.4(т)</w:t>
            </w:r>
          </w:p>
          <w:p w14:paraId="2F0E56B8" w14:textId="29A81733" w:rsidR="00920552" w:rsidRPr="005D30A6" w:rsidRDefault="00920552" w:rsidP="000E5E90">
            <w:pPr>
              <w:widowControl w:val="0"/>
              <w:tabs>
                <w:tab w:val="left" w:pos="2268"/>
              </w:tabs>
              <w:autoSpaceDE w:val="0"/>
              <w:autoSpaceDN w:val="0"/>
              <w:adjustRightInd w:val="0"/>
              <w:rPr>
                <w:sz w:val="14"/>
                <w:szCs w:val="14"/>
              </w:rPr>
            </w:pPr>
            <w:r w:rsidRPr="005D30A6">
              <w:rPr>
                <w:sz w:val="14"/>
                <w:szCs w:val="14"/>
              </w:rPr>
              <w:t>Т.5(т)</w:t>
            </w:r>
          </w:p>
        </w:tc>
        <w:tc>
          <w:tcPr>
            <w:tcW w:w="567" w:type="dxa"/>
          </w:tcPr>
          <w:p w14:paraId="308EB9F9" w14:textId="358B1BDD" w:rsidR="00920552" w:rsidRPr="00511CEE" w:rsidRDefault="00920552" w:rsidP="000E5E90">
            <w:pPr>
              <w:widowControl w:val="0"/>
              <w:tabs>
                <w:tab w:val="left" w:pos="2268"/>
              </w:tabs>
              <w:autoSpaceDE w:val="0"/>
              <w:autoSpaceDN w:val="0"/>
              <w:adjustRightInd w:val="0"/>
              <w:rPr>
                <w:sz w:val="14"/>
                <w:szCs w:val="14"/>
              </w:rPr>
            </w:pPr>
            <w:r w:rsidRPr="00511CEE">
              <w:rPr>
                <w:sz w:val="14"/>
                <w:szCs w:val="14"/>
              </w:rPr>
              <w:t>Т.6(т)</w:t>
            </w:r>
            <w:r w:rsidR="005D30A6" w:rsidRPr="00511CEE">
              <w:rPr>
                <w:sz w:val="14"/>
                <w:szCs w:val="14"/>
              </w:rPr>
              <w:t>(п)</w:t>
            </w:r>
          </w:p>
          <w:p w14:paraId="54219687" w14:textId="526BFBA7" w:rsidR="00920552" w:rsidRPr="005D30A6" w:rsidRDefault="00920552" w:rsidP="000E5E90">
            <w:pPr>
              <w:widowControl w:val="0"/>
              <w:tabs>
                <w:tab w:val="left" w:pos="2268"/>
              </w:tabs>
              <w:autoSpaceDE w:val="0"/>
              <w:autoSpaceDN w:val="0"/>
              <w:adjustRightInd w:val="0"/>
              <w:rPr>
                <w:sz w:val="14"/>
                <w:szCs w:val="14"/>
              </w:rPr>
            </w:pPr>
            <w:r w:rsidRPr="005D30A6">
              <w:rPr>
                <w:sz w:val="14"/>
                <w:szCs w:val="14"/>
              </w:rPr>
              <w:t>З</w:t>
            </w:r>
          </w:p>
        </w:tc>
        <w:tc>
          <w:tcPr>
            <w:tcW w:w="538" w:type="dxa"/>
          </w:tcPr>
          <w:p w14:paraId="27989009" w14:textId="77777777" w:rsidR="00920552" w:rsidRPr="00A555AE" w:rsidRDefault="00920552" w:rsidP="000E5E90">
            <w:pPr>
              <w:widowControl w:val="0"/>
              <w:tabs>
                <w:tab w:val="left" w:pos="2268"/>
              </w:tabs>
              <w:autoSpaceDE w:val="0"/>
              <w:autoSpaceDN w:val="0"/>
              <w:adjustRightInd w:val="0"/>
              <w:rPr>
                <w:sz w:val="16"/>
                <w:szCs w:val="16"/>
              </w:rPr>
            </w:pPr>
          </w:p>
        </w:tc>
        <w:tc>
          <w:tcPr>
            <w:tcW w:w="709" w:type="dxa"/>
          </w:tcPr>
          <w:p w14:paraId="22DA7EB1" w14:textId="77777777" w:rsidR="00920552" w:rsidRPr="00A555AE" w:rsidRDefault="00920552" w:rsidP="000E5E90">
            <w:pPr>
              <w:widowControl w:val="0"/>
              <w:tabs>
                <w:tab w:val="left" w:pos="2268"/>
              </w:tabs>
              <w:autoSpaceDE w:val="0"/>
              <w:autoSpaceDN w:val="0"/>
              <w:adjustRightInd w:val="0"/>
              <w:rPr>
                <w:sz w:val="16"/>
                <w:szCs w:val="16"/>
              </w:rPr>
            </w:pPr>
          </w:p>
        </w:tc>
        <w:tc>
          <w:tcPr>
            <w:tcW w:w="708" w:type="dxa"/>
          </w:tcPr>
          <w:p w14:paraId="333B027A" w14:textId="77777777" w:rsidR="00920552" w:rsidRPr="00A555AE" w:rsidRDefault="00920552" w:rsidP="000E5E90">
            <w:pPr>
              <w:widowControl w:val="0"/>
              <w:tabs>
                <w:tab w:val="left" w:pos="2268"/>
              </w:tabs>
              <w:autoSpaceDE w:val="0"/>
              <w:autoSpaceDN w:val="0"/>
              <w:adjustRightInd w:val="0"/>
              <w:rPr>
                <w:sz w:val="16"/>
                <w:szCs w:val="16"/>
              </w:rPr>
            </w:pPr>
          </w:p>
        </w:tc>
        <w:tc>
          <w:tcPr>
            <w:tcW w:w="738" w:type="dxa"/>
          </w:tcPr>
          <w:p w14:paraId="585D2F2F" w14:textId="77777777" w:rsidR="00920552" w:rsidRPr="00A555AE" w:rsidRDefault="00920552" w:rsidP="000E5E90">
            <w:pPr>
              <w:widowControl w:val="0"/>
              <w:tabs>
                <w:tab w:val="left" w:pos="2268"/>
              </w:tabs>
              <w:autoSpaceDE w:val="0"/>
              <w:autoSpaceDN w:val="0"/>
              <w:adjustRightInd w:val="0"/>
              <w:rPr>
                <w:sz w:val="16"/>
                <w:szCs w:val="16"/>
              </w:rPr>
            </w:pPr>
          </w:p>
        </w:tc>
        <w:tc>
          <w:tcPr>
            <w:tcW w:w="3544" w:type="dxa"/>
            <w:vMerge/>
          </w:tcPr>
          <w:p w14:paraId="23695A52" w14:textId="098818D2" w:rsidR="00920552" w:rsidRPr="00A555AE" w:rsidRDefault="00920552" w:rsidP="000E5E90">
            <w:pPr>
              <w:widowControl w:val="0"/>
              <w:tabs>
                <w:tab w:val="left" w:pos="2268"/>
              </w:tabs>
              <w:autoSpaceDE w:val="0"/>
              <w:autoSpaceDN w:val="0"/>
              <w:adjustRightInd w:val="0"/>
              <w:rPr>
                <w:sz w:val="16"/>
                <w:szCs w:val="16"/>
              </w:rPr>
            </w:pPr>
          </w:p>
        </w:tc>
      </w:tr>
      <w:tr w:rsidR="00920552" w:rsidRPr="00EA469E" w14:paraId="267EFEE0" w14:textId="77777777" w:rsidTr="00920552">
        <w:tc>
          <w:tcPr>
            <w:tcW w:w="250" w:type="dxa"/>
            <w:vMerge/>
          </w:tcPr>
          <w:p w14:paraId="311E286C" w14:textId="77777777" w:rsidR="00920552" w:rsidRPr="00F6366E" w:rsidRDefault="00920552" w:rsidP="000E5E90">
            <w:pPr>
              <w:widowControl w:val="0"/>
              <w:tabs>
                <w:tab w:val="left" w:pos="2268"/>
              </w:tabs>
              <w:autoSpaceDE w:val="0"/>
              <w:autoSpaceDN w:val="0"/>
              <w:adjustRightInd w:val="0"/>
              <w:rPr>
                <w:sz w:val="18"/>
                <w:szCs w:val="18"/>
              </w:rPr>
            </w:pPr>
          </w:p>
        </w:tc>
        <w:tc>
          <w:tcPr>
            <w:tcW w:w="1730" w:type="dxa"/>
            <w:vMerge/>
          </w:tcPr>
          <w:p w14:paraId="6D017E57" w14:textId="77777777" w:rsidR="00920552" w:rsidRPr="00405B02" w:rsidRDefault="00920552" w:rsidP="000E5E90">
            <w:pPr>
              <w:widowControl w:val="0"/>
              <w:tabs>
                <w:tab w:val="left" w:pos="2268"/>
              </w:tabs>
              <w:autoSpaceDE w:val="0"/>
              <w:autoSpaceDN w:val="0"/>
              <w:adjustRightInd w:val="0"/>
              <w:rPr>
                <w:sz w:val="14"/>
                <w:szCs w:val="14"/>
              </w:rPr>
            </w:pPr>
          </w:p>
        </w:tc>
        <w:tc>
          <w:tcPr>
            <w:tcW w:w="538" w:type="dxa"/>
          </w:tcPr>
          <w:p w14:paraId="6D58B7E7" w14:textId="77777777" w:rsidR="00920552" w:rsidRPr="00A555AE" w:rsidRDefault="00920552" w:rsidP="000E5E90">
            <w:pPr>
              <w:widowControl w:val="0"/>
              <w:tabs>
                <w:tab w:val="left" w:pos="2268"/>
              </w:tabs>
              <w:autoSpaceDE w:val="0"/>
              <w:autoSpaceDN w:val="0"/>
              <w:adjustRightInd w:val="0"/>
              <w:rPr>
                <w:sz w:val="16"/>
                <w:szCs w:val="16"/>
              </w:rPr>
            </w:pPr>
          </w:p>
        </w:tc>
        <w:tc>
          <w:tcPr>
            <w:tcW w:w="425" w:type="dxa"/>
            <w:gridSpan w:val="2"/>
          </w:tcPr>
          <w:p w14:paraId="7F94131F" w14:textId="77777777" w:rsidR="00920552" w:rsidRPr="00A555AE" w:rsidRDefault="00920552" w:rsidP="000E5E90">
            <w:pPr>
              <w:widowControl w:val="0"/>
              <w:tabs>
                <w:tab w:val="left" w:pos="2268"/>
              </w:tabs>
              <w:autoSpaceDE w:val="0"/>
              <w:autoSpaceDN w:val="0"/>
              <w:adjustRightInd w:val="0"/>
              <w:rPr>
                <w:sz w:val="16"/>
                <w:szCs w:val="16"/>
              </w:rPr>
            </w:pPr>
          </w:p>
        </w:tc>
        <w:tc>
          <w:tcPr>
            <w:tcW w:w="426" w:type="dxa"/>
            <w:gridSpan w:val="2"/>
          </w:tcPr>
          <w:p w14:paraId="6EAE965A" w14:textId="77777777" w:rsidR="00920552" w:rsidRPr="00A555AE" w:rsidRDefault="00920552" w:rsidP="000E5E90">
            <w:pPr>
              <w:widowControl w:val="0"/>
              <w:tabs>
                <w:tab w:val="left" w:pos="2268"/>
              </w:tabs>
              <w:autoSpaceDE w:val="0"/>
              <w:autoSpaceDN w:val="0"/>
              <w:adjustRightInd w:val="0"/>
              <w:rPr>
                <w:sz w:val="16"/>
                <w:szCs w:val="16"/>
              </w:rPr>
            </w:pPr>
          </w:p>
        </w:tc>
        <w:tc>
          <w:tcPr>
            <w:tcW w:w="567" w:type="dxa"/>
            <w:gridSpan w:val="2"/>
          </w:tcPr>
          <w:p w14:paraId="3ACAF1E8" w14:textId="77777777" w:rsidR="00920552" w:rsidRPr="00A555AE" w:rsidRDefault="00920552" w:rsidP="000E5E90">
            <w:pPr>
              <w:widowControl w:val="0"/>
              <w:tabs>
                <w:tab w:val="left" w:pos="2268"/>
              </w:tabs>
              <w:autoSpaceDE w:val="0"/>
              <w:autoSpaceDN w:val="0"/>
              <w:adjustRightInd w:val="0"/>
              <w:rPr>
                <w:sz w:val="16"/>
                <w:szCs w:val="16"/>
              </w:rPr>
            </w:pPr>
          </w:p>
        </w:tc>
        <w:tc>
          <w:tcPr>
            <w:tcW w:w="708" w:type="dxa"/>
            <w:gridSpan w:val="2"/>
          </w:tcPr>
          <w:p w14:paraId="16AF2AD3" w14:textId="77777777" w:rsidR="00920552" w:rsidRPr="00A555AE" w:rsidRDefault="00920552" w:rsidP="000E5E90">
            <w:pPr>
              <w:widowControl w:val="0"/>
              <w:tabs>
                <w:tab w:val="left" w:pos="2268"/>
              </w:tabs>
              <w:autoSpaceDE w:val="0"/>
              <w:autoSpaceDN w:val="0"/>
              <w:adjustRightInd w:val="0"/>
              <w:rPr>
                <w:sz w:val="16"/>
                <w:szCs w:val="16"/>
              </w:rPr>
            </w:pPr>
          </w:p>
        </w:tc>
        <w:tc>
          <w:tcPr>
            <w:tcW w:w="709" w:type="dxa"/>
            <w:gridSpan w:val="2"/>
          </w:tcPr>
          <w:p w14:paraId="590A9673" w14:textId="77777777" w:rsidR="00920552" w:rsidRPr="00A555AE" w:rsidRDefault="00920552" w:rsidP="000E5E90">
            <w:pPr>
              <w:widowControl w:val="0"/>
              <w:tabs>
                <w:tab w:val="left" w:pos="2268"/>
              </w:tabs>
              <w:autoSpaceDE w:val="0"/>
              <w:autoSpaceDN w:val="0"/>
              <w:adjustRightInd w:val="0"/>
              <w:rPr>
                <w:sz w:val="16"/>
                <w:szCs w:val="16"/>
              </w:rPr>
            </w:pPr>
          </w:p>
        </w:tc>
        <w:tc>
          <w:tcPr>
            <w:tcW w:w="567" w:type="dxa"/>
            <w:gridSpan w:val="2"/>
          </w:tcPr>
          <w:p w14:paraId="063AA3A8" w14:textId="77777777" w:rsidR="00920552" w:rsidRPr="00A555AE" w:rsidRDefault="00920552" w:rsidP="000E5E90">
            <w:pPr>
              <w:widowControl w:val="0"/>
              <w:tabs>
                <w:tab w:val="left" w:pos="2268"/>
              </w:tabs>
              <w:autoSpaceDE w:val="0"/>
              <w:autoSpaceDN w:val="0"/>
              <w:adjustRightInd w:val="0"/>
              <w:rPr>
                <w:sz w:val="16"/>
                <w:szCs w:val="16"/>
              </w:rPr>
            </w:pPr>
          </w:p>
        </w:tc>
        <w:tc>
          <w:tcPr>
            <w:tcW w:w="596" w:type="dxa"/>
          </w:tcPr>
          <w:p w14:paraId="12A50A66" w14:textId="77777777" w:rsidR="00920552" w:rsidRPr="00A555AE" w:rsidRDefault="00920552" w:rsidP="000E5E90">
            <w:pPr>
              <w:widowControl w:val="0"/>
              <w:tabs>
                <w:tab w:val="left" w:pos="2268"/>
              </w:tabs>
              <w:autoSpaceDE w:val="0"/>
              <w:autoSpaceDN w:val="0"/>
              <w:adjustRightInd w:val="0"/>
              <w:rPr>
                <w:sz w:val="16"/>
                <w:szCs w:val="16"/>
              </w:rPr>
            </w:pPr>
          </w:p>
          <w:p w14:paraId="608C9E87" w14:textId="77777777" w:rsidR="00920552" w:rsidRPr="00A555AE" w:rsidRDefault="00920552" w:rsidP="000E5E90">
            <w:pPr>
              <w:widowControl w:val="0"/>
              <w:tabs>
                <w:tab w:val="left" w:pos="2268"/>
              </w:tabs>
              <w:autoSpaceDE w:val="0"/>
              <w:autoSpaceDN w:val="0"/>
              <w:adjustRightInd w:val="0"/>
              <w:rPr>
                <w:sz w:val="16"/>
                <w:szCs w:val="16"/>
              </w:rPr>
            </w:pPr>
          </w:p>
        </w:tc>
        <w:tc>
          <w:tcPr>
            <w:tcW w:w="567" w:type="dxa"/>
          </w:tcPr>
          <w:p w14:paraId="141D15CB" w14:textId="0FEDD6A6" w:rsidR="00920552" w:rsidRPr="005D30A6" w:rsidRDefault="00920552" w:rsidP="000E5E90">
            <w:pPr>
              <w:widowControl w:val="0"/>
              <w:tabs>
                <w:tab w:val="left" w:pos="2268"/>
              </w:tabs>
              <w:autoSpaceDE w:val="0"/>
              <w:autoSpaceDN w:val="0"/>
              <w:adjustRightInd w:val="0"/>
              <w:rPr>
                <w:sz w:val="14"/>
                <w:szCs w:val="14"/>
              </w:rPr>
            </w:pPr>
            <w:r w:rsidRPr="005D30A6">
              <w:rPr>
                <w:sz w:val="14"/>
                <w:szCs w:val="14"/>
              </w:rPr>
              <w:t>4</w:t>
            </w:r>
          </w:p>
        </w:tc>
        <w:tc>
          <w:tcPr>
            <w:tcW w:w="567" w:type="dxa"/>
          </w:tcPr>
          <w:p w14:paraId="0DAA9915" w14:textId="32506AE2" w:rsidR="00920552" w:rsidRPr="005D30A6" w:rsidRDefault="00920552" w:rsidP="000E5E90">
            <w:pPr>
              <w:widowControl w:val="0"/>
              <w:tabs>
                <w:tab w:val="left" w:pos="2268"/>
              </w:tabs>
              <w:autoSpaceDE w:val="0"/>
              <w:autoSpaceDN w:val="0"/>
              <w:adjustRightInd w:val="0"/>
              <w:rPr>
                <w:sz w:val="14"/>
                <w:szCs w:val="14"/>
              </w:rPr>
            </w:pPr>
            <w:r w:rsidRPr="005D30A6">
              <w:rPr>
                <w:sz w:val="14"/>
                <w:szCs w:val="14"/>
              </w:rPr>
              <w:t>4</w:t>
            </w:r>
          </w:p>
        </w:tc>
        <w:tc>
          <w:tcPr>
            <w:tcW w:w="709" w:type="dxa"/>
          </w:tcPr>
          <w:p w14:paraId="64BF6DA7" w14:textId="52212C01" w:rsidR="00920552" w:rsidRPr="005D30A6" w:rsidRDefault="00920552" w:rsidP="000E5E90">
            <w:pPr>
              <w:widowControl w:val="0"/>
              <w:tabs>
                <w:tab w:val="left" w:pos="2268"/>
              </w:tabs>
              <w:autoSpaceDE w:val="0"/>
              <w:autoSpaceDN w:val="0"/>
              <w:adjustRightInd w:val="0"/>
              <w:rPr>
                <w:sz w:val="14"/>
                <w:szCs w:val="14"/>
              </w:rPr>
            </w:pPr>
            <w:r w:rsidRPr="005D30A6">
              <w:rPr>
                <w:sz w:val="14"/>
                <w:szCs w:val="14"/>
              </w:rPr>
              <w:t>4</w:t>
            </w:r>
          </w:p>
        </w:tc>
        <w:tc>
          <w:tcPr>
            <w:tcW w:w="567" w:type="dxa"/>
          </w:tcPr>
          <w:p w14:paraId="1EDE9442" w14:textId="5DA1FC47" w:rsidR="00920552" w:rsidRPr="005D30A6" w:rsidRDefault="00920552" w:rsidP="000E5E90">
            <w:pPr>
              <w:widowControl w:val="0"/>
              <w:tabs>
                <w:tab w:val="left" w:pos="2268"/>
              </w:tabs>
              <w:autoSpaceDE w:val="0"/>
              <w:autoSpaceDN w:val="0"/>
              <w:adjustRightInd w:val="0"/>
              <w:rPr>
                <w:sz w:val="14"/>
                <w:szCs w:val="14"/>
              </w:rPr>
            </w:pPr>
            <w:r w:rsidRPr="005D30A6">
              <w:rPr>
                <w:sz w:val="14"/>
                <w:szCs w:val="14"/>
              </w:rPr>
              <w:t>4</w:t>
            </w:r>
          </w:p>
        </w:tc>
        <w:tc>
          <w:tcPr>
            <w:tcW w:w="538" w:type="dxa"/>
          </w:tcPr>
          <w:p w14:paraId="5BEA73BA" w14:textId="77777777" w:rsidR="00920552" w:rsidRPr="00A555AE" w:rsidRDefault="00920552" w:rsidP="000E5E90">
            <w:pPr>
              <w:widowControl w:val="0"/>
              <w:tabs>
                <w:tab w:val="left" w:pos="2268"/>
              </w:tabs>
              <w:autoSpaceDE w:val="0"/>
              <w:autoSpaceDN w:val="0"/>
              <w:adjustRightInd w:val="0"/>
              <w:rPr>
                <w:sz w:val="16"/>
                <w:szCs w:val="16"/>
              </w:rPr>
            </w:pPr>
          </w:p>
        </w:tc>
        <w:tc>
          <w:tcPr>
            <w:tcW w:w="709" w:type="dxa"/>
          </w:tcPr>
          <w:p w14:paraId="4C6698E9" w14:textId="77777777" w:rsidR="00920552" w:rsidRPr="00A555AE" w:rsidRDefault="00920552" w:rsidP="000E5E90">
            <w:pPr>
              <w:widowControl w:val="0"/>
              <w:tabs>
                <w:tab w:val="left" w:pos="2268"/>
              </w:tabs>
              <w:autoSpaceDE w:val="0"/>
              <w:autoSpaceDN w:val="0"/>
              <w:adjustRightInd w:val="0"/>
              <w:rPr>
                <w:sz w:val="16"/>
                <w:szCs w:val="16"/>
              </w:rPr>
            </w:pPr>
          </w:p>
        </w:tc>
        <w:tc>
          <w:tcPr>
            <w:tcW w:w="708" w:type="dxa"/>
          </w:tcPr>
          <w:p w14:paraId="17050388" w14:textId="77777777" w:rsidR="00920552" w:rsidRPr="00A555AE" w:rsidRDefault="00920552" w:rsidP="000E5E90">
            <w:pPr>
              <w:widowControl w:val="0"/>
              <w:tabs>
                <w:tab w:val="left" w:pos="2268"/>
              </w:tabs>
              <w:autoSpaceDE w:val="0"/>
              <w:autoSpaceDN w:val="0"/>
              <w:adjustRightInd w:val="0"/>
              <w:rPr>
                <w:sz w:val="16"/>
                <w:szCs w:val="16"/>
              </w:rPr>
            </w:pPr>
          </w:p>
        </w:tc>
        <w:tc>
          <w:tcPr>
            <w:tcW w:w="738" w:type="dxa"/>
          </w:tcPr>
          <w:p w14:paraId="36652690" w14:textId="3E1D9698" w:rsidR="00920552" w:rsidRPr="00A555AE" w:rsidRDefault="00920552" w:rsidP="000E5E90">
            <w:pPr>
              <w:widowControl w:val="0"/>
              <w:tabs>
                <w:tab w:val="left" w:pos="2268"/>
              </w:tabs>
              <w:autoSpaceDE w:val="0"/>
              <w:autoSpaceDN w:val="0"/>
              <w:adjustRightInd w:val="0"/>
              <w:rPr>
                <w:sz w:val="16"/>
                <w:szCs w:val="16"/>
              </w:rPr>
            </w:pPr>
          </w:p>
        </w:tc>
        <w:tc>
          <w:tcPr>
            <w:tcW w:w="3544" w:type="dxa"/>
            <w:vMerge/>
          </w:tcPr>
          <w:p w14:paraId="618537F4" w14:textId="5FA7A97A" w:rsidR="00920552" w:rsidRPr="00A555AE" w:rsidRDefault="00920552" w:rsidP="000E5E90">
            <w:pPr>
              <w:widowControl w:val="0"/>
              <w:tabs>
                <w:tab w:val="left" w:pos="2268"/>
              </w:tabs>
              <w:autoSpaceDE w:val="0"/>
              <w:autoSpaceDN w:val="0"/>
              <w:adjustRightInd w:val="0"/>
              <w:rPr>
                <w:sz w:val="16"/>
                <w:szCs w:val="16"/>
              </w:rPr>
            </w:pPr>
          </w:p>
        </w:tc>
      </w:tr>
      <w:tr w:rsidR="00920552" w:rsidRPr="00EA469E" w14:paraId="5A6E8F67" w14:textId="77777777" w:rsidTr="00920552">
        <w:tc>
          <w:tcPr>
            <w:tcW w:w="11619" w:type="dxa"/>
            <w:gridSpan w:val="24"/>
          </w:tcPr>
          <w:p w14:paraId="0CEADF3A" w14:textId="7F8ED266" w:rsidR="00920552" w:rsidRPr="00511CEE" w:rsidRDefault="00920552" w:rsidP="000E5E90">
            <w:pPr>
              <w:widowControl w:val="0"/>
              <w:tabs>
                <w:tab w:val="left" w:pos="2268"/>
              </w:tabs>
              <w:autoSpaceDE w:val="0"/>
              <w:autoSpaceDN w:val="0"/>
              <w:adjustRightInd w:val="0"/>
              <w:jc w:val="center"/>
              <w:rPr>
                <w:sz w:val="22"/>
                <w:szCs w:val="22"/>
              </w:rPr>
            </w:pPr>
            <w:r w:rsidRPr="00511CEE">
              <w:rPr>
                <w:sz w:val="22"/>
                <w:szCs w:val="22"/>
              </w:rPr>
              <w:t>практическая подготовка</w:t>
            </w:r>
            <w:r w:rsidR="005D30A6" w:rsidRPr="00511CEE">
              <w:rPr>
                <w:sz w:val="22"/>
                <w:szCs w:val="22"/>
              </w:rPr>
              <w:t xml:space="preserve">- </w:t>
            </w:r>
            <w:r w:rsidR="004C07FA" w:rsidRPr="00511CEE">
              <w:rPr>
                <w:sz w:val="22"/>
                <w:szCs w:val="22"/>
              </w:rPr>
              <w:t>3</w:t>
            </w:r>
            <w:r w:rsidR="005D30A6" w:rsidRPr="00511CEE">
              <w:rPr>
                <w:sz w:val="22"/>
                <w:szCs w:val="22"/>
              </w:rPr>
              <w:t>8/</w:t>
            </w:r>
            <w:r w:rsidR="004C07FA" w:rsidRPr="00511CEE">
              <w:rPr>
                <w:sz w:val="22"/>
                <w:szCs w:val="22"/>
              </w:rPr>
              <w:t>3</w:t>
            </w:r>
            <w:r w:rsidR="005D30A6" w:rsidRPr="00511CEE">
              <w:rPr>
                <w:sz w:val="22"/>
                <w:szCs w:val="22"/>
              </w:rPr>
              <w:t>6 часов</w:t>
            </w:r>
          </w:p>
        </w:tc>
        <w:tc>
          <w:tcPr>
            <w:tcW w:w="3544" w:type="dxa"/>
            <w:vMerge/>
          </w:tcPr>
          <w:p w14:paraId="119937C0" w14:textId="73CFFB5C" w:rsidR="00920552" w:rsidRPr="00B34F76" w:rsidRDefault="00920552" w:rsidP="000E5E90">
            <w:pPr>
              <w:widowControl w:val="0"/>
              <w:tabs>
                <w:tab w:val="left" w:pos="2268"/>
              </w:tabs>
              <w:autoSpaceDE w:val="0"/>
              <w:autoSpaceDN w:val="0"/>
              <w:adjustRightInd w:val="0"/>
              <w:jc w:val="center"/>
              <w:rPr>
                <w:sz w:val="22"/>
                <w:szCs w:val="22"/>
              </w:rPr>
            </w:pPr>
          </w:p>
        </w:tc>
      </w:tr>
      <w:tr w:rsidR="00F63250" w:rsidRPr="00EA469E" w14:paraId="02E7C323" w14:textId="77777777" w:rsidTr="008442D4">
        <w:trPr>
          <w:trHeight w:val="996"/>
        </w:trPr>
        <w:tc>
          <w:tcPr>
            <w:tcW w:w="250" w:type="dxa"/>
          </w:tcPr>
          <w:p w14:paraId="5E8051FC" w14:textId="77777777" w:rsidR="00F63250" w:rsidRPr="00F6366E" w:rsidRDefault="00F63250" w:rsidP="000E5E90">
            <w:pPr>
              <w:widowControl w:val="0"/>
              <w:tabs>
                <w:tab w:val="left" w:pos="2268"/>
              </w:tabs>
              <w:autoSpaceDE w:val="0"/>
              <w:autoSpaceDN w:val="0"/>
              <w:adjustRightInd w:val="0"/>
              <w:rPr>
                <w:sz w:val="18"/>
                <w:szCs w:val="18"/>
              </w:rPr>
            </w:pPr>
            <w:r>
              <w:rPr>
                <w:sz w:val="18"/>
                <w:szCs w:val="18"/>
              </w:rPr>
              <w:t>4</w:t>
            </w:r>
          </w:p>
        </w:tc>
        <w:tc>
          <w:tcPr>
            <w:tcW w:w="1730" w:type="dxa"/>
          </w:tcPr>
          <w:p w14:paraId="7BD61C24" w14:textId="24554906" w:rsidR="00F63250" w:rsidRPr="00405B02" w:rsidRDefault="00F63250" w:rsidP="000E5E90">
            <w:pPr>
              <w:widowControl w:val="0"/>
              <w:tabs>
                <w:tab w:val="left" w:pos="2268"/>
              </w:tabs>
              <w:autoSpaceDE w:val="0"/>
              <w:autoSpaceDN w:val="0"/>
              <w:adjustRightInd w:val="0"/>
              <w:rPr>
                <w:sz w:val="14"/>
                <w:szCs w:val="14"/>
              </w:rPr>
            </w:pPr>
            <w:r w:rsidRPr="00405B02">
              <w:rPr>
                <w:sz w:val="14"/>
                <w:szCs w:val="14"/>
              </w:rPr>
              <w:t>Вождение т</w:t>
            </w:r>
            <w:r>
              <w:rPr>
                <w:sz w:val="14"/>
                <w:szCs w:val="14"/>
              </w:rPr>
              <w:t>ранспортных средств категории «С</w:t>
            </w:r>
            <w:r w:rsidRPr="00405B02">
              <w:rPr>
                <w:sz w:val="14"/>
                <w:szCs w:val="14"/>
              </w:rPr>
              <w:t>»</w:t>
            </w:r>
          </w:p>
          <w:p w14:paraId="60028AFC" w14:textId="2AC4FBD0" w:rsidR="00F63250" w:rsidRPr="00405B02" w:rsidRDefault="00F63250" w:rsidP="000E5E90">
            <w:pPr>
              <w:widowControl w:val="0"/>
              <w:tabs>
                <w:tab w:val="left" w:pos="2268"/>
              </w:tabs>
              <w:autoSpaceDE w:val="0"/>
              <w:autoSpaceDN w:val="0"/>
              <w:adjustRightInd w:val="0"/>
              <w:rPr>
                <w:sz w:val="14"/>
                <w:szCs w:val="14"/>
              </w:rPr>
            </w:pPr>
            <w:proofErr w:type="gramStart"/>
            <w:r w:rsidRPr="00405B02">
              <w:rPr>
                <w:sz w:val="14"/>
                <w:szCs w:val="14"/>
              </w:rPr>
              <w:t>( с</w:t>
            </w:r>
            <w:proofErr w:type="gramEnd"/>
            <w:r w:rsidRPr="00405B02">
              <w:rPr>
                <w:sz w:val="14"/>
                <w:szCs w:val="14"/>
              </w:rPr>
              <w:t xml:space="preserve"> механической трансмиссией </w:t>
            </w:r>
            <w:r w:rsidR="005D30A6">
              <w:rPr>
                <w:color w:val="EE0000"/>
                <w:sz w:val="14"/>
                <w:szCs w:val="14"/>
              </w:rPr>
              <w:t>/</w:t>
            </w:r>
            <w:r w:rsidR="005D30A6" w:rsidRPr="00511CEE">
              <w:rPr>
                <w:sz w:val="14"/>
                <w:szCs w:val="14"/>
              </w:rPr>
              <w:t>автоматической трансмиссией</w:t>
            </w:r>
            <w:r w:rsidRPr="00511CEE">
              <w:rPr>
                <w:sz w:val="14"/>
                <w:szCs w:val="14"/>
              </w:rPr>
              <w:t>)</w:t>
            </w:r>
          </w:p>
        </w:tc>
        <w:tc>
          <w:tcPr>
            <w:tcW w:w="9639" w:type="dxa"/>
            <w:gridSpan w:val="22"/>
          </w:tcPr>
          <w:p w14:paraId="7F3F8D94" w14:textId="25A590FF" w:rsidR="00F63250" w:rsidRPr="00F63250" w:rsidRDefault="00F63250" w:rsidP="000E5E90">
            <w:pPr>
              <w:widowControl w:val="0"/>
              <w:tabs>
                <w:tab w:val="left" w:pos="2268"/>
              </w:tabs>
              <w:autoSpaceDE w:val="0"/>
              <w:autoSpaceDN w:val="0"/>
              <w:adjustRightInd w:val="0"/>
              <w:jc w:val="center"/>
              <w:rPr>
                <w:sz w:val="24"/>
                <w:szCs w:val="24"/>
              </w:rPr>
            </w:pPr>
            <w:r>
              <w:rPr>
                <w:sz w:val="24"/>
                <w:szCs w:val="24"/>
              </w:rPr>
              <w:t>п</w:t>
            </w:r>
            <w:r w:rsidRPr="00F63250">
              <w:rPr>
                <w:sz w:val="24"/>
                <w:szCs w:val="24"/>
              </w:rPr>
              <w:t>роводится вне сетки учебного времени по индивидуальному графику</w:t>
            </w:r>
          </w:p>
        </w:tc>
        <w:tc>
          <w:tcPr>
            <w:tcW w:w="3544" w:type="dxa"/>
            <w:vMerge/>
          </w:tcPr>
          <w:p w14:paraId="44275C2E" w14:textId="77777777" w:rsidR="00F63250" w:rsidRPr="00B34F76" w:rsidRDefault="00F63250" w:rsidP="000E5E90">
            <w:pPr>
              <w:widowControl w:val="0"/>
              <w:tabs>
                <w:tab w:val="left" w:pos="2268"/>
              </w:tabs>
              <w:autoSpaceDE w:val="0"/>
              <w:autoSpaceDN w:val="0"/>
              <w:adjustRightInd w:val="0"/>
              <w:jc w:val="center"/>
              <w:rPr>
                <w:sz w:val="12"/>
                <w:szCs w:val="12"/>
              </w:rPr>
            </w:pPr>
          </w:p>
        </w:tc>
      </w:tr>
    </w:tbl>
    <w:p w14:paraId="7C22070D" w14:textId="1E588604" w:rsidR="00276BAD" w:rsidRPr="00B60A1A" w:rsidRDefault="00276BAD" w:rsidP="00276BAD">
      <w:pPr>
        <w:pStyle w:val="ConsPlusNormal"/>
        <w:tabs>
          <w:tab w:val="left" w:pos="567"/>
        </w:tabs>
        <w:jc w:val="both"/>
        <w:rPr>
          <w:sz w:val="18"/>
          <w:szCs w:val="18"/>
        </w:rPr>
      </w:pPr>
      <w:r w:rsidRPr="00B60A1A">
        <w:rPr>
          <w:sz w:val="18"/>
          <w:szCs w:val="18"/>
        </w:rPr>
        <w:t>Примечание:</w:t>
      </w:r>
    </w:p>
    <w:p w14:paraId="407575D5" w14:textId="77777777" w:rsidR="00276BAD" w:rsidRPr="00B60A1A" w:rsidRDefault="00276BAD" w:rsidP="00276BAD">
      <w:pPr>
        <w:pStyle w:val="ConsPlusNormal"/>
        <w:tabs>
          <w:tab w:val="left" w:pos="567"/>
        </w:tabs>
        <w:jc w:val="both"/>
        <w:rPr>
          <w:sz w:val="18"/>
          <w:szCs w:val="18"/>
        </w:rPr>
      </w:pPr>
      <w:r w:rsidRPr="00B60A1A">
        <w:rPr>
          <w:sz w:val="18"/>
          <w:szCs w:val="18"/>
        </w:rPr>
        <w:t>Т.1-номер темы</w:t>
      </w:r>
    </w:p>
    <w:p w14:paraId="75364CCF" w14:textId="77777777" w:rsidR="00276BAD" w:rsidRPr="00B60A1A" w:rsidRDefault="00276BAD" w:rsidP="00276BAD">
      <w:pPr>
        <w:pStyle w:val="ConsPlusNormal"/>
        <w:tabs>
          <w:tab w:val="left" w:pos="567"/>
        </w:tabs>
        <w:jc w:val="both"/>
        <w:rPr>
          <w:sz w:val="18"/>
          <w:szCs w:val="18"/>
        </w:rPr>
      </w:pPr>
      <w:r w:rsidRPr="00B60A1A">
        <w:rPr>
          <w:sz w:val="18"/>
          <w:szCs w:val="18"/>
        </w:rPr>
        <w:t>2,4 –кол-во часов</w:t>
      </w:r>
    </w:p>
    <w:p w14:paraId="3F2D98A3" w14:textId="77777777" w:rsidR="00276BAD" w:rsidRPr="00B60A1A" w:rsidRDefault="00276BAD" w:rsidP="00276BAD">
      <w:pPr>
        <w:pStyle w:val="ConsPlusNormal"/>
        <w:tabs>
          <w:tab w:val="left" w:pos="567"/>
        </w:tabs>
        <w:jc w:val="both"/>
        <w:rPr>
          <w:sz w:val="18"/>
          <w:szCs w:val="18"/>
        </w:rPr>
      </w:pPr>
      <w:r w:rsidRPr="00B60A1A">
        <w:rPr>
          <w:sz w:val="18"/>
          <w:szCs w:val="18"/>
        </w:rPr>
        <w:t>Т - теория</w:t>
      </w:r>
    </w:p>
    <w:p w14:paraId="53456D5F" w14:textId="77777777" w:rsidR="00276BAD" w:rsidRPr="00276BAD" w:rsidRDefault="00276BAD" w:rsidP="00276BAD">
      <w:pPr>
        <w:pStyle w:val="ConsPlusNormal"/>
        <w:tabs>
          <w:tab w:val="left" w:pos="567"/>
        </w:tabs>
        <w:jc w:val="both"/>
        <w:rPr>
          <w:sz w:val="18"/>
          <w:szCs w:val="18"/>
        </w:rPr>
      </w:pPr>
      <w:r w:rsidRPr="00276BAD">
        <w:rPr>
          <w:sz w:val="18"/>
          <w:szCs w:val="18"/>
        </w:rPr>
        <w:t>П - практика</w:t>
      </w:r>
    </w:p>
    <w:p w14:paraId="2C65E78E" w14:textId="2981AC48" w:rsidR="00276BAD" w:rsidRPr="00276BAD" w:rsidRDefault="00276BAD" w:rsidP="00276BAD">
      <w:pPr>
        <w:pStyle w:val="ConsPlusTitle"/>
        <w:jc w:val="both"/>
        <w:outlineLvl w:val="1"/>
        <w:rPr>
          <w:rFonts w:ascii="Times New Roman" w:hAnsi="Times New Roman" w:cs="Times New Roman"/>
          <w:b w:val="0"/>
        </w:rPr>
      </w:pPr>
      <w:r w:rsidRPr="00276BAD">
        <w:rPr>
          <w:rFonts w:ascii="Times New Roman" w:hAnsi="Times New Roman" w:cs="Times New Roman"/>
          <w:b w:val="0"/>
          <w:sz w:val="18"/>
          <w:szCs w:val="18"/>
        </w:rPr>
        <w:t>З- зачет</w:t>
      </w:r>
    </w:p>
    <w:p w14:paraId="43D8370B" w14:textId="77777777" w:rsidR="00276BAD" w:rsidRDefault="00276BAD" w:rsidP="00E120B2">
      <w:pPr>
        <w:pStyle w:val="ConsPlusNormal"/>
        <w:jc w:val="both"/>
        <w:sectPr w:rsidR="00276BAD" w:rsidSect="00276BAD">
          <w:pgSz w:w="16838" w:h="11906" w:orient="landscape" w:code="9"/>
          <w:pgMar w:top="851" w:right="1276" w:bottom="851" w:left="1134" w:header="709" w:footer="709" w:gutter="0"/>
          <w:cols w:space="708"/>
          <w:docGrid w:linePitch="360"/>
        </w:sectPr>
      </w:pPr>
    </w:p>
    <w:p w14:paraId="0648BB19" w14:textId="391A5FC1" w:rsidR="00E120B2" w:rsidRDefault="00E120B2" w:rsidP="00E120B2">
      <w:pPr>
        <w:pStyle w:val="ConsPlusNormal"/>
        <w:jc w:val="both"/>
      </w:pPr>
    </w:p>
    <w:p w14:paraId="2F3E5FB0" w14:textId="3DBC6259" w:rsidR="00E120B2" w:rsidRPr="003A23A2" w:rsidRDefault="00276BAD" w:rsidP="003A23A2">
      <w:pPr>
        <w:pStyle w:val="ConsPlusTitle"/>
        <w:jc w:val="center"/>
        <w:outlineLvl w:val="1"/>
        <w:rPr>
          <w:rFonts w:ascii="Times New Roman" w:hAnsi="Times New Roman" w:cs="Times New Roman"/>
        </w:rPr>
      </w:pPr>
      <w:r w:rsidRPr="003A23A2">
        <w:rPr>
          <w:rFonts w:ascii="Times New Roman" w:hAnsi="Times New Roman" w:cs="Times New Roman"/>
        </w:rPr>
        <w:t>I</w:t>
      </w:r>
      <w:r w:rsidRPr="003A23A2">
        <w:rPr>
          <w:rFonts w:ascii="Times New Roman" w:hAnsi="Times New Roman" w:cs="Times New Roman"/>
          <w:lang w:val="en-US"/>
        </w:rPr>
        <w:t>V</w:t>
      </w:r>
      <w:r w:rsidRPr="003A23A2">
        <w:rPr>
          <w:rFonts w:ascii="Times New Roman" w:hAnsi="Times New Roman" w:cs="Times New Roman"/>
        </w:rPr>
        <w:t xml:space="preserve">. </w:t>
      </w:r>
      <w:r w:rsidR="00F63250">
        <w:rPr>
          <w:rFonts w:ascii="Times New Roman" w:hAnsi="Times New Roman" w:cs="Times New Roman"/>
        </w:rPr>
        <w:t>РАБОЧИЕ ПРОГРАММЫ УЧЕБНЫХ ПРЕДМЕТОВ</w:t>
      </w:r>
    </w:p>
    <w:p w14:paraId="06E99FDC" w14:textId="77777777" w:rsidR="00E120B2" w:rsidRPr="003A23A2" w:rsidRDefault="00E120B2" w:rsidP="003A23A2">
      <w:pPr>
        <w:pStyle w:val="ConsPlusNormal"/>
        <w:jc w:val="center"/>
      </w:pPr>
    </w:p>
    <w:p w14:paraId="4BA661E2" w14:textId="2E05F75B" w:rsidR="00E120B2" w:rsidRPr="003A23A2" w:rsidRDefault="00E120B2" w:rsidP="003A23A2">
      <w:pPr>
        <w:pStyle w:val="ConsPlusTitle"/>
        <w:ind w:firstLine="540"/>
        <w:jc w:val="center"/>
        <w:outlineLvl w:val="2"/>
        <w:rPr>
          <w:rFonts w:ascii="Times New Roman" w:hAnsi="Times New Roman" w:cs="Times New Roman"/>
        </w:rPr>
      </w:pPr>
      <w:bookmarkStart w:id="1" w:name="P15489"/>
      <w:bookmarkEnd w:id="1"/>
      <w:r w:rsidRPr="003A23A2">
        <w:rPr>
          <w:rFonts w:ascii="Times New Roman" w:hAnsi="Times New Roman" w:cs="Times New Roman"/>
        </w:rPr>
        <w:t>Специальный цикл Программы.</w:t>
      </w:r>
    </w:p>
    <w:p w14:paraId="49060653" w14:textId="77777777" w:rsidR="00E120B2" w:rsidRPr="003A23A2" w:rsidRDefault="00E120B2" w:rsidP="003A23A2">
      <w:pPr>
        <w:pStyle w:val="ConsPlusNormal"/>
        <w:jc w:val="center"/>
      </w:pPr>
    </w:p>
    <w:p w14:paraId="072D7539" w14:textId="3E5A75F5" w:rsidR="00E120B2" w:rsidRPr="003A23A2" w:rsidRDefault="00276BAD" w:rsidP="003A23A2">
      <w:pPr>
        <w:pStyle w:val="ConsPlusTitle"/>
        <w:ind w:firstLine="540"/>
        <w:jc w:val="center"/>
        <w:outlineLvl w:val="3"/>
        <w:rPr>
          <w:rFonts w:ascii="Times New Roman" w:hAnsi="Times New Roman" w:cs="Times New Roman"/>
        </w:rPr>
      </w:pPr>
      <w:r w:rsidRPr="003A23A2">
        <w:rPr>
          <w:rFonts w:ascii="Times New Roman" w:hAnsi="Times New Roman" w:cs="Times New Roman"/>
        </w:rPr>
        <w:t>Учебный предмет «</w:t>
      </w:r>
      <w:r w:rsidR="00E120B2" w:rsidRPr="003A23A2">
        <w:rPr>
          <w:rFonts w:ascii="Times New Roman" w:hAnsi="Times New Roman" w:cs="Times New Roman"/>
        </w:rPr>
        <w:t xml:space="preserve">Устройство и техническое обслуживание транспортных средств </w:t>
      </w:r>
      <w:r w:rsidRPr="003A23A2">
        <w:rPr>
          <w:rFonts w:ascii="Times New Roman" w:hAnsi="Times New Roman" w:cs="Times New Roman"/>
        </w:rPr>
        <w:t>категории «C» как объектов управления»</w:t>
      </w:r>
      <w:r w:rsidR="00E120B2" w:rsidRPr="003A23A2">
        <w:rPr>
          <w:rFonts w:ascii="Times New Roman" w:hAnsi="Times New Roman" w:cs="Times New Roman"/>
        </w:rPr>
        <w:t>.</w:t>
      </w:r>
    </w:p>
    <w:p w14:paraId="75F6C1BA" w14:textId="77777777" w:rsidR="00E120B2" w:rsidRDefault="00E120B2" w:rsidP="00E120B2">
      <w:pPr>
        <w:pStyle w:val="ConsPlusNormal"/>
        <w:jc w:val="both"/>
      </w:pPr>
    </w:p>
    <w:p w14:paraId="1672FB5A" w14:textId="77777777" w:rsidR="00E120B2" w:rsidRDefault="00E120B2" w:rsidP="00E120B2">
      <w:pPr>
        <w:pStyle w:val="ConsPlusNormal"/>
        <w:jc w:val="center"/>
      </w:pPr>
      <w:r>
        <w:t>Распределение учебных часов по разделам и темам</w:t>
      </w:r>
    </w:p>
    <w:p w14:paraId="54216C0F" w14:textId="77777777" w:rsidR="00E120B2" w:rsidRDefault="00E120B2" w:rsidP="00E120B2">
      <w:pPr>
        <w:pStyle w:val="ConsPlusNormal"/>
        <w:jc w:val="both"/>
      </w:pPr>
    </w:p>
    <w:p w14:paraId="7C6EE79D" w14:textId="51977C8A" w:rsidR="00E120B2" w:rsidRDefault="00276BAD" w:rsidP="003A23A2">
      <w:pPr>
        <w:pStyle w:val="ConsPlusNormal"/>
        <w:jc w:val="right"/>
      </w:pPr>
      <w:r>
        <w:t>Таблица 3</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0"/>
        <w:gridCol w:w="708"/>
        <w:gridCol w:w="1701"/>
        <w:gridCol w:w="1701"/>
      </w:tblGrid>
      <w:tr w:rsidR="00E120B2" w14:paraId="42C254A6" w14:textId="77777777" w:rsidTr="00C07A32">
        <w:tc>
          <w:tcPr>
            <w:tcW w:w="5670" w:type="dxa"/>
            <w:vMerge w:val="restart"/>
          </w:tcPr>
          <w:p w14:paraId="45B85A56" w14:textId="77777777" w:rsidR="00E120B2" w:rsidRDefault="00E120B2" w:rsidP="00276BAD">
            <w:pPr>
              <w:pStyle w:val="ConsPlusNormal"/>
              <w:jc w:val="center"/>
            </w:pPr>
            <w:r>
              <w:t>Наименование разделов и тем</w:t>
            </w:r>
          </w:p>
        </w:tc>
        <w:tc>
          <w:tcPr>
            <w:tcW w:w="4110" w:type="dxa"/>
            <w:gridSpan w:val="3"/>
          </w:tcPr>
          <w:p w14:paraId="4C6E6916" w14:textId="77777777" w:rsidR="00E120B2" w:rsidRDefault="00E120B2" w:rsidP="00276BAD">
            <w:pPr>
              <w:pStyle w:val="ConsPlusNormal"/>
              <w:jc w:val="center"/>
            </w:pPr>
            <w:r>
              <w:t>Количество часов</w:t>
            </w:r>
          </w:p>
        </w:tc>
      </w:tr>
      <w:tr w:rsidR="00E120B2" w14:paraId="6E7D4EEE" w14:textId="77777777" w:rsidTr="00C07A32">
        <w:tc>
          <w:tcPr>
            <w:tcW w:w="5670" w:type="dxa"/>
            <w:vMerge/>
          </w:tcPr>
          <w:p w14:paraId="34362E1C" w14:textId="77777777" w:rsidR="00E120B2" w:rsidRDefault="00E120B2" w:rsidP="00276BAD">
            <w:pPr>
              <w:pStyle w:val="ConsPlusNormal"/>
            </w:pPr>
          </w:p>
        </w:tc>
        <w:tc>
          <w:tcPr>
            <w:tcW w:w="708" w:type="dxa"/>
            <w:vMerge w:val="restart"/>
          </w:tcPr>
          <w:p w14:paraId="1D93BECB" w14:textId="77777777" w:rsidR="00E120B2" w:rsidRDefault="00E120B2" w:rsidP="00276BAD">
            <w:pPr>
              <w:pStyle w:val="ConsPlusNormal"/>
              <w:jc w:val="center"/>
            </w:pPr>
            <w:r>
              <w:t>Всего</w:t>
            </w:r>
          </w:p>
        </w:tc>
        <w:tc>
          <w:tcPr>
            <w:tcW w:w="3402" w:type="dxa"/>
            <w:gridSpan w:val="2"/>
          </w:tcPr>
          <w:p w14:paraId="480B2453" w14:textId="77777777" w:rsidR="00E120B2" w:rsidRDefault="00E120B2" w:rsidP="00276BAD">
            <w:pPr>
              <w:pStyle w:val="ConsPlusNormal"/>
              <w:jc w:val="center"/>
            </w:pPr>
            <w:r>
              <w:t>В том числе</w:t>
            </w:r>
          </w:p>
        </w:tc>
      </w:tr>
      <w:tr w:rsidR="00E120B2" w14:paraId="44184929" w14:textId="77777777" w:rsidTr="00C07A32">
        <w:tc>
          <w:tcPr>
            <w:tcW w:w="5670" w:type="dxa"/>
            <w:vMerge/>
          </w:tcPr>
          <w:p w14:paraId="5849E4F0" w14:textId="77777777" w:rsidR="00E120B2" w:rsidRDefault="00E120B2" w:rsidP="00276BAD">
            <w:pPr>
              <w:pStyle w:val="ConsPlusNormal"/>
            </w:pPr>
          </w:p>
        </w:tc>
        <w:tc>
          <w:tcPr>
            <w:tcW w:w="708" w:type="dxa"/>
            <w:vMerge/>
          </w:tcPr>
          <w:p w14:paraId="25E0BB5B" w14:textId="77777777" w:rsidR="00E120B2" w:rsidRDefault="00E120B2" w:rsidP="00276BAD">
            <w:pPr>
              <w:pStyle w:val="ConsPlusNormal"/>
            </w:pPr>
          </w:p>
        </w:tc>
        <w:tc>
          <w:tcPr>
            <w:tcW w:w="1701" w:type="dxa"/>
          </w:tcPr>
          <w:p w14:paraId="398068AD" w14:textId="3C2870A9" w:rsidR="00E120B2" w:rsidRPr="002424CA" w:rsidRDefault="00E120B2" w:rsidP="00276BAD">
            <w:pPr>
              <w:pStyle w:val="ConsPlusNormal"/>
              <w:jc w:val="center"/>
              <w:rPr>
                <w:color w:val="EE0000"/>
              </w:rPr>
            </w:pPr>
            <w:r>
              <w:t>Теоретические занятия</w:t>
            </w:r>
            <w:r w:rsidR="002424CA" w:rsidRPr="00511CEE">
              <w:t>*</w:t>
            </w:r>
          </w:p>
        </w:tc>
        <w:tc>
          <w:tcPr>
            <w:tcW w:w="1701" w:type="dxa"/>
          </w:tcPr>
          <w:p w14:paraId="0E3C8DCA" w14:textId="77777777" w:rsidR="00E120B2" w:rsidRDefault="00E120B2" w:rsidP="00276BAD">
            <w:pPr>
              <w:pStyle w:val="ConsPlusNormal"/>
              <w:jc w:val="center"/>
            </w:pPr>
            <w:r>
              <w:t>Практические занятия</w:t>
            </w:r>
          </w:p>
        </w:tc>
      </w:tr>
      <w:tr w:rsidR="00E120B2" w14:paraId="2051C29B" w14:textId="77777777" w:rsidTr="00C07A32">
        <w:tc>
          <w:tcPr>
            <w:tcW w:w="9780" w:type="dxa"/>
            <w:gridSpan w:val="4"/>
          </w:tcPr>
          <w:p w14:paraId="72BB8E5F" w14:textId="77777777" w:rsidR="00E120B2" w:rsidRDefault="00E120B2" w:rsidP="00276BAD">
            <w:pPr>
              <w:pStyle w:val="ConsPlusNormal"/>
              <w:jc w:val="center"/>
            </w:pPr>
            <w:r>
              <w:t>Устройство транспортных средств</w:t>
            </w:r>
          </w:p>
        </w:tc>
      </w:tr>
      <w:tr w:rsidR="00E120B2" w14:paraId="1DE70F52" w14:textId="77777777" w:rsidTr="00C07A32">
        <w:tc>
          <w:tcPr>
            <w:tcW w:w="5670" w:type="dxa"/>
          </w:tcPr>
          <w:p w14:paraId="7BA383F4" w14:textId="6E7E3382" w:rsidR="00E120B2" w:rsidRDefault="003A23A2" w:rsidP="00276BAD">
            <w:pPr>
              <w:pStyle w:val="ConsPlusNormal"/>
            </w:pPr>
            <w:r>
              <w:t xml:space="preserve">Т.1 </w:t>
            </w:r>
            <w:r w:rsidR="00E120B2">
              <w:t xml:space="preserve">Общее устройство </w:t>
            </w:r>
            <w:r w:rsidR="00276BAD">
              <w:t>транспортных средств категории «C»</w:t>
            </w:r>
          </w:p>
        </w:tc>
        <w:tc>
          <w:tcPr>
            <w:tcW w:w="708" w:type="dxa"/>
          </w:tcPr>
          <w:p w14:paraId="4B0A2B11" w14:textId="77777777" w:rsidR="00E120B2" w:rsidRDefault="00E120B2" w:rsidP="00276BAD">
            <w:pPr>
              <w:pStyle w:val="ConsPlusNormal"/>
              <w:jc w:val="center"/>
            </w:pPr>
            <w:r>
              <w:t>1</w:t>
            </w:r>
          </w:p>
        </w:tc>
        <w:tc>
          <w:tcPr>
            <w:tcW w:w="1701" w:type="dxa"/>
          </w:tcPr>
          <w:p w14:paraId="6022F5BA" w14:textId="625D7367" w:rsidR="00E120B2" w:rsidRDefault="00E120B2" w:rsidP="00276BAD">
            <w:pPr>
              <w:pStyle w:val="ConsPlusNormal"/>
              <w:jc w:val="center"/>
            </w:pPr>
            <w:r>
              <w:t>1</w:t>
            </w:r>
            <w:r w:rsidR="00511CEE">
              <w:t>*</w:t>
            </w:r>
          </w:p>
        </w:tc>
        <w:tc>
          <w:tcPr>
            <w:tcW w:w="1701" w:type="dxa"/>
          </w:tcPr>
          <w:p w14:paraId="3839D682" w14:textId="77777777" w:rsidR="00E120B2" w:rsidRDefault="00E120B2" w:rsidP="00276BAD">
            <w:pPr>
              <w:pStyle w:val="ConsPlusNormal"/>
              <w:jc w:val="center"/>
            </w:pPr>
            <w:r>
              <w:t>-</w:t>
            </w:r>
          </w:p>
        </w:tc>
      </w:tr>
      <w:tr w:rsidR="00E120B2" w14:paraId="60E3C629" w14:textId="77777777" w:rsidTr="00C07A32">
        <w:tc>
          <w:tcPr>
            <w:tcW w:w="5670" w:type="dxa"/>
          </w:tcPr>
          <w:p w14:paraId="44438B50" w14:textId="45F0439A" w:rsidR="00E120B2" w:rsidRDefault="003A23A2" w:rsidP="00276BAD">
            <w:pPr>
              <w:pStyle w:val="ConsPlusNormal"/>
            </w:pPr>
            <w:r>
              <w:t xml:space="preserve">Т.2 </w:t>
            </w:r>
            <w:r w:rsidR="00E120B2">
              <w:t>Рабочее место водителя, системы пассивной безопасности</w:t>
            </w:r>
          </w:p>
        </w:tc>
        <w:tc>
          <w:tcPr>
            <w:tcW w:w="708" w:type="dxa"/>
          </w:tcPr>
          <w:p w14:paraId="6E4463B0" w14:textId="77777777" w:rsidR="00E120B2" w:rsidRDefault="00E120B2" w:rsidP="00276BAD">
            <w:pPr>
              <w:pStyle w:val="ConsPlusNormal"/>
              <w:jc w:val="center"/>
            </w:pPr>
            <w:r>
              <w:t>1</w:t>
            </w:r>
          </w:p>
        </w:tc>
        <w:tc>
          <w:tcPr>
            <w:tcW w:w="1701" w:type="dxa"/>
          </w:tcPr>
          <w:p w14:paraId="50B138CB" w14:textId="2B490C8C" w:rsidR="00E120B2" w:rsidRDefault="00E120B2" w:rsidP="00276BAD">
            <w:pPr>
              <w:pStyle w:val="ConsPlusNormal"/>
              <w:jc w:val="center"/>
            </w:pPr>
            <w:r>
              <w:t>1</w:t>
            </w:r>
            <w:r w:rsidR="00511CEE">
              <w:t>*</w:t>
            </w:r>
          </w:p>
        </w:tc>
        <w:tc>
          <w:tcPr>
            <w:tcW w:w="1701" w:type="dxa"/>
          </w:tcPr>
          <w:p w14:paraId="39DCA647" w14:textId="77777777" w:rsidR="00E120B2" w:rsidRDefault="00E120B2" w:rsidP="00276BAD">
            <w:pPr>
              <w:pStyle w:val="ConsPlusNormal"/>
              <w:jc w:val="center"/>
            </w:pPr>
            <w:r>
              <w:t>-</w:t>
            </w:r>
          </w:p>
        </w:tc>
      </w:tr>
      <w:tr w:rsidR="00E120B2" w14:paraId="3EBD5DD0" w14:textId="77777777" w:rsidTr="00C07A32">
        <w:tc>
          <w:tcPr>
            <w:tcW w:w="5670" w:type="dxa"/>
          </w:tcPr>
          <w:p w14:paraId="1D3600F7" w14:textId="6B2399F0" w:rsidR="00E120B2" w:rsidRDefault="003A23A2" w:rsidP="00276BAD">
            <w:pPr>
              <w:pStyle w:val="ConsPlusNormal"/>
            </w:pPr>
            <w:r>
              <w:t xml:space="preserve">Т.3 </w:t>
            </w:r>
            <w:r w:rsidR="00E120B2">
              <w:t>Общее устройство и работа двигателя</w:t>
            </w:r>
          </w:p>
        </w:tc>
        <w:tc>
          <w:tcPr>
            <w:tcW w:w="708" w:type="dxa"/>
          </w:tcPr>
          <w:p w14:paraId="3BCFD70D" w14:textId="77777777" w:rsidR="00E120B2" w:rsidRDefault="00E120B2" w:rsidP="00276BAD">
            <w:pPr>
              <w:pStyle w:val="ConsPlusNormal"/>
              <w:jc w:val="center"/>
            </w:pPr>
            <w:r>
              <w:t>2</w:t>
            </w:r>
          </w:p>
        </w:tc>
        <w:tc>
          <w:tcPr>
            <w:tcW w:w="1701" w:type="dxa"/>
          </w:tcPr>
          <w:p w14:paraId="2F79E6F7" w14:textId="2753617D" w:rsidR="00E120B2" w:rsidRDefault="00E120B2" w:rsidP="00276BAD">
            <w:pPr>
              <w:pStyle w:val="ConsPlusNormal"/>
              <w:jc w:val="center"/>
            </w:pPr>
            <w:r>
              <w:t>2</w:t>
            </w:r>
            <w:r w:rsidR="00511CEE">
              <w:t>*</w:t>
            </w:r>
          </w:p>
        </w:tc>
        <w:tc>
          <w:tcPr>
            <w:tcW w:w="1701" w:type="dxa"/>
          </w:tcPr>
          <w:p w14:paraId="729E5204" w14:textId="77777777" w:rsidR="00E120B2" w:rsidRDefault="00E120B2" w:rsidP="00276BAD">
            <w:pPr>
              <w:pStyle w:val="ConsPlusNormal"/>
              <w:jc w:val="center"/>
            </w:pPr>
            <w:r>
              <w:t>-</w:t>
            </w:r>
          </w:p>
        </w:tc>
      </w:tr>
      <w:tr w:rsidR="00E120B2" w14:paraId="66FB8493" w14:textId="77777777" w:rsidTr="00C07A32">
        <w:tc>
          <w:tcPr>
            <w:tcW w:w="5670" w:type="dxa"/>
          </w:tcPr>
          <w:p w14:paraId="01C4BFDF" w14:textId="28DB9541" w:rsidR="00E120B2" w:rsidRDefault="003A23A2" w:rsidP="00276BAD">
            <w:pPr>
              <w:pStyle w:val="ConsPlusNormal"/>
            </w:pPr>
            <w:r>
              <w:t xml:space="preserve">Т.4 </w:t>
            </w:r>
            <w:r w:rsidR="00E120B2">
              <w:t>Общее устройство трансмиссии</w:t>
            </w:r>
          </w:p>
        </w:tc>
        <w:tc>
          <w:tcPr>
            <w:tcW w:w="708" w:type="dxa"/>
          </w:tcPr>
          <w:p w14:paraId="7401702D" w14:textId="77777777" w:rsidR="00E120B2" w:rsidRDefault="00E120B2" w:rsidP="00276BAD">
            <w:pPr>
              <w:pStyle w:val="ConsPlusNormal"/>
              <w:jc w:val="center"/>
            </w:pPr>
            <w:r>
              <w:t>2</w:t>
            </w:r>
          </w:p>
        </w:tc>
        <w:tc>
          <w:tcPr>
            <w:tcW w:w="1701" w:type="dxa"/>
          </w:tcPr>
          <w:p w14:paraId="763967F5" w14:textId="5DEC7AED" w:rsidR="00E120B2" w:rsidRDefault="00E120B2" w:rsidP="00276BAD">
            <w:pPr>
              <w:pStyle w:val="ConsPlusNormal"/>
              <w:jc w:val="center"/>
            </w:pPr>
            <w:r>
              <w:t>2</w:t>
            </w:r>
            <w:r w:rsidR="00511CEE">
              <w:t>*</w:t>
            </w:r>
          </w:p>
        </w:tc>
        <w:tc>
          <w:tcPr>
            <w:tcW w:w="1701" w:type="dxa"/>
          </w:tcPr>
          <w:p w14:paraId="13560B48" w14:textId="77777777" w:rsidR="00E120B2" w:rsidRDefault="00E120B2" w:rsidP="00276BAD">
            <w:pPr>
              <w:pStyle w:val="ConsPlusNormal"/>
              <w:jc w:val="center"/>
            </w:pPr>
            <w:r>
              <w:t>-</w:t>
            </w:r>
          </w:p>
        </w:tc>
      </w:tr>
      <w:tr w:rsidR="00E120B2" w14:paraId="36290311" w14:textId="77777777" w:rsidTr="00C07A32">
        <w:tc>
          <w:tcPr>
            <w:tcW w:w="5670" w:type="dxa"/>
          </w:tcPr>
          <w:p w14:paraId="5A19D6D0" w14:textId="2443F549" w:rsidR="00E120B2" w:rsidRDefault="003A23A2" w:rsidP="00276BAD">
            <w:pPr>
              <w:pStyle w:val="ConsPlusNormal"/>
            </w:pPr>
            <w:r>
              <w:t xml:space="preserve">Т.5 </w:t>
            </w:r>
            <w:r w:rsidR="00E120B2">
              <w:t>Назначение и состав ходовой части</w:t>
            </w:r>
          </w:p>
        </w:tc>
        <w:tc>
          <w:tcPr>
            <w:tcW w:w="708" w:type="dxa"/>
          </w:tcPr>
          <w:p w14:paraId="2C52DA7B" w14:textId="77777777" w:rsidR="00E120B2" w:rsidRDefault="00E120B2" w:rsidP="00276BAD">
            <w:pPr>
              <w:pStyle w:val="ConsPlusNormal"/>
              <w:jc w:val="center"/>
            </w:pPr>
            <w:r>
              <w:t>2</w:t>
            </w:r>
          </w:p>
        </w:tc>
        <w:tc>
          <w:tcPr>
            <w:tcW w:w="1701" w:type="dxa"/>
          </w:tcPr>
          <w:p w14:paraId="01947043" w14:textId="5C0EEBC2" w:rsidR="00E120B2" w:rsidRDefault="00E120B2" w:rsidP="00276BAD">
            <w:pPr>
              <w:pStyle w:val="ConsPlusNormal"/>
              <w:jc w:val="center"/>
            </w:pPr>
            <w:r>
              <w:t>2</w:t>
            </w:r>
            <w:r w:rsidR="00511CEE">
              <w:t>*</w:t>
            </w:r>
          </w:p>
        </w:tc>
        <w:tc>
          <w:tcPr>
            <w:tcW w:w="1701" w:type="dxa"/>
          </w:tcPr>
          <w:p w14:paraId="36A36A12" w14:textId="77777777" w:rsidR="00E120B2" w:rsidRDefault="00E120B2" w:rsidP="00276BAD">
            <w:pPr>
              <w:pStyle w:val="ConsPlusNormal"/>
              <w:jc w:val="center"/>
            </w:pPr>
            <w:r>
              <w:t>-</w:t>
            </w:r>
          </w:p>
        </w:tc>
      </w:tr>
      <w:tr w:rsidR="00E120B2" w14:paraId="50AAC163" w14:textId="77777777" w:rsidTr="00C07A32">
        <w:tc>
          <w:tcPr>
            <w:tcW w:w="5670" w:type="dxa"/>
          </w:tcPr>
          <w:p w14:paraId="5E676FE7" w14:textId="03EE40FC" w:rsidR="00E120B2" w:rsidRDefault="003A23A2" w:rsidP="00276BAD">
            <w:pPr>
              <w:pStyle w:val="ConsPlusNormal"/>
            </w:pPr>
            <w:r>
              <w:t xml:space="preserve">Т.6 </w:t>
            </w:r>
            <w:r w:rsidR="00E120B2">
              <w:t>Общее устройство и принцип работы тормозных систем</w:t>
            </w:r>
          </w:p>
        </w:tc>
        <w:tc>
          <w:tcPr>
            <w:tcW w:w="708" w:type="dxa"/>
          </w:tcPr>
          <w:p w14:paraId="413CCAC2" w14:textId="77777777" w:rsidR="00E120B2" w:rsidRDefault="00E120B2" w:rsidP="00276BAD">
            <w:pPr>
              <w:pStyle w:val="ConsPlusNormal"/>
              <w:jc w:val="center"/>
            </w:pPr>
            <w:r>
              <w:t>2</w:t>
            </w:r>
          </w:p>
        </w:tc>
        <w:tc>
          <w:tcPr>
            <w:tcW w:w="1701" w:type="dxa"/>
          </w:tcPr>
          <w:p w14:paraId="543B4626" w14:textId="6D82F55D" w:rsidR="00E120B2" w:rsidRDefault="00E120B2" w:rsidP="00276BAD">
            <w:pPr>
              <w:pStyle w:val="ConsPlusNormal"/>
              <w:jc w:val="center"/>
            </w:pPr>
            <w:r>
              <w:t>2</w:t>
            </w:r>
            <w:r w:rsidR="00511CEE">
              <w:t>*</w:t>
            </w:r>
          </w:p>
        </w:tc>
        <w:tc>
          <w:tcPr>
            <w:tcW w:w="1701" w:type="dxa"/>
          </w:tcPr>
          <w:p w14:paraId="00FEF933" w14:textId="77777777" w:rsidR="00E120B2" w:rsidRDefault="00E120B2" w:rsidP="00276BAD">
            <w:pPr>
              <w:pStyle w:val="ConsPlusNormal"/>
              <w:jc w:val="center"/>
            </w:pPr>
            <w:r>
              <w:t>-</w:t>
            </w:r>
          </w:p>
        </w:tc>
      </w:tr>
      <w:tr w:rsidR="00E120B2" w14:paraId="346DA733" w14:textId="77777777" w:rsidTr="00C07A32">
        <w:tc>
          <w:tcPr>
            <w:tcW w:w="5670" w:type="dxa"/>
          </w:tcPr>
          <w:p w14:paraId="41C9E515" w14:textId="2DB1B50B" w:rsidR="00E120B2" w:rsidRDefault="003A23A2" w:rsidP="00276BAD">
            <w:pPr>
              <w:pStyle w:val="ConsPlusNormal"/>
            </w:pPr>
            <w:r>
              <w:t xml:space="preserve">Т.7 </w:t>
            </w:r>
            <w:r w:rsidR="00E120B2">
              <w:t>Общее устройство и принцип работы системы рулевого управления</w:t>
            </w:r>
          </w:p>
        </w:tc>
        <w:tc>
          <w:tcPr>
            <w:tcW w:w="708" w:type="dxa"/>
          </w:tcPr>
          <w:p w14:paraId="79662E11" w14:textId="77777777" w:rsidR="00E120B2" w:rsidRDefault="00E120B2" w:rsidP="00276BAD">
            <w:pPr>
              <w:pStyle w:val="ConsPlusNormal"/>
              <w:jc w:val="center"/>
            </w:pPr>
            <w:r>
              <w:t>1</w:t>
            </w:r>
          </w:p>
        </w:tc>
        <w:tc>
          <w:tcPr>
            <w:tcW w:w="1701" w:type="dxa"/>
          </w:tcPr>
          <w:p w14:paraId="60024167" w14:textId="7C4FB450" w:rsidR="00E120B2" w:rsidRDefault="00E120B2" w:rsidP="00276BAD">
            <w:pPr>
              <w:pStyle w:val="ConsPlusNormal"/>
              <w:jc w:val="center"/>
            </w:pPr>
            <w:r>
              <w:t>1</w:t>
            </w:r>
            <w:r w:rsidR="00511CEE">
              <w:t>*</w:t>
            </w:r>
          </w:p>
        </w:tc>
        <w:tc>
          <w:tcPr>
            <w:tcW w:w="1701" w:type="dxa"/>
          </w:tcPr>
          <w:p w14:paraId="5193F6BE" w14:textId="77777777" w:rsidR="00E120B2" w:rsidRDefault="00E120B2" w:rsidP="00276BAD">
            <w:pPr>
              <w:pStyle w:val="ConsPlusNormal"/>
              <w:jc w:val="center"/>
            </w:pPr>
            <w:r>
              <w:t>-</w:t>
            </w:r>
          </w:p>
        </w:tc>
      </w:tr>
      <w:tr w:rsidR="00E120B2" w14:paraId="4C7946AC" w14:textId="77777777" w:rsidTr="00C07A32">
        <w:tc>
          <w:tcPr>
            <w:tcW w:w="5670" w:type="dxa"/>
          </w:tcPr>
          <w:p w14:paraId="6DB410A3" w14:textId="4A37B55D" w:rsidR="00E120B2" w:rsidRDefault="003A23A2" w:rsidP="00276BAD">
            <w:pPr>
              <w:pStyle w:val="ConsPlusNormal"/>
            </w:pPr>
            <w:r>
              <w:t xml:space="preserve">Т.8 </w:t>
            </w:r>
            <w:r w:rsidR="00E120B2">
              <w:t>Электронные системы управления автомобилем</w:t>
            </w:r>
            <w:r w:rsidR="00276BAD">
              <w:t xml:space="preserve"> </w:t>
            </w:r>
            <w:r w:rsidR="00276BAD" w:rsidRPr="00276BAD">
              <w:rPr>
                <w:b/>
              </w:rPr>
              <w:t>Зачет</w:t>
            </w:r>
          </w:p>
        </w:tc>
        <w:tc>
          <w:tcPr>
            <w:tcW w:w="708" w:type="dxa"/>
          </w:tcPr>
          <w:p w14:paraId="2FEF3780" w14:textId="77777777" w:rsidR="00E120B2" w:rsidRDefault="00E120B2" w:rsidP="00276BAD">
            <w:pPr>
              <w:pStyle w:val="ConsPlusNormal"/>
              <w:jc w:val="center"/>
            </w:pPr>
            <w:r>
              <w:t>1</w:t>
            </w:r>
          </w:p>
        </w:tc>
        <w:tc>
          <w:tcPr>
            <w:tcW w:w="1701" w:type="dxa"/>
          </w:tcPr>
          <w:p w14:paraId="0730EDC3" w14:textId="3CA15C6E" w:rsidR="00E120B2" w:rsidRDefault="00E120B2" w:rsidP="00276BAD">
            <w:pPr>
              <w:pStyle w:val="ConsPlusNormal"/>
              <w:jc w:val="center"/>
            </w:pPr>
            <w:r>
              <w:t>1</w:t>
            </w:r>
            <w:r w:rsidR="00511CEE">
              <w:t>*</w:t>
            </w:r>
          </w:p>
        </w:tc>
        <w:tc>
          <w:tcPr>
            <w:tcW w:w="1701" w:type="dxa"/>
          </w:tcPr>
          <w:p w14:paraId="7B1E1785" w14:textId="77777777" w:rsidR="00E120B2" w:rsidRDefault="00E120B2" w:rsidP="00276BAD">
            <w:pPr>
              <w:pStyle w:val="ConsPlusNormal"/>
              <w:jc w:val="center"/>
            </w:pPr>
            <w:r>
              <w:t>-</w:t>
            </w:r>
          </w:p>
        </w:tc>
      </w:tr>
      <w:tr w:rsidR="00E120B2" w14:paraId="407BA586" w14:textId="77777777" w:rsidTr="00C07A32">
        <w:tc>
          <w:tcPr>
            <w:tcW w:w="5670" w:type="dxa"/>
          </w:tcPr>
          <w:p w14:paraId="639909FA" w14:textId="77777777" w:rsidR="00E120B2" w:rsidRDefault="00E120B2" w:rsidP="00276BAD">
            <w:pPr>
              <w:pStyle w:val="ConsPlusNormal"/>
            </w:pPr>
            <w:r>
              <w:t>Итого по разделу</w:t>
            </w:r>
          </w:p>
        </w:tc>
        <w:tc>
          <w:tcPr>
            <w:tcW w:w="708" w:type="dxa"/>
          </w:tcPr>
          <w:p w14:paraId="01209F54" w14:textId="77777777" w:rsidR="00E120B2" w:rsidRDefault="00E120B2" w:rsidP="00276BAD">
            <w:pPr>
              <w:pStyle w:val="ConsPlusNormal"/>
              <w:jc w:val="center"/>
            </w:pPr>
            <w:r>
              <w:t>12</w:t>
            </w:r>
          </w:p>
        </w:tc>
        <w:tc>
          <w:tcPr>
            <w:tcW w:w="1701" w:type="dxa"/>
          </w:tcPr>
          <w:p w14:paraId="5B8D1562" w14:textId="77777777" w:rsidR="00E120B2" w:rsidRDefault="00E120B2" w:rsidP="00276BAD">
            <w:pPr>
              <w:pStyle w:val="ConsPlusNormal"/>
              <w:jc w:val="center"/>
            </w:pPr>
            <w:r>
              <w:t>12</w:t>
            </w:r>
          </w:p>
        </w:tc>
        <w:tc>
          <w:tcPr>
            <w:tcW w:w="1701" w:type="dxa"/>
          </w:tcPr>
          <w:p w14:paraId="4E7A2F76" w14:textId="77777777" w:rsidR="00E120B2" w:rsidRDefault="00E120B2" w:rsidP="00276BAD">
            <w:pPr>
              <w:pStyle w:val="ConsPlusNormal"/>
              <w:jc w:val="center"/>
            </w:pPr>
            <w:r>
              <w:t>-</w:t>
            </w:r>
          </w:p>
        </w:tc>
      </w:tr>
      <w:tr w:rsidR="00E120B2" w14:paraId="5BE99EAA" w14:textId="77777777" w:rsidTr="00C07A32">
        <w:tc>
          <w:tcPr>
            <w:tcW w:w="9780" w:type="dxa"/>
            <w:gridSpan w:val="4"/>
          </w:tcPr>
          <w:p w14:paraId="6289CF7B" w14:textId="77777777" w:rsidR="00E120B2" w:rsidRDefault="00E120B2" w:rsidP="00276BAD">
            <w:pPr>
              <w:pStyle w:val="ConsPlusNormal"/>
              <w:jc w:val="center"/>
            </w:pPr>
            <w:r>
              <w:t>Техническое обслуживание</w:t>
            </w:r>
          </w:p>
        </w:tc>
      </w:tr>
      <w:tr w:rsidR="00E120B2" w14:paraId="09A64B2F" w14:textId="77777777" w:rsidTr="00C07A32">
        <w:tc>
          <w:tcPr>
            <w:tcW w:w="5670" w:type="dxa"/>
          </w:tcPr>
          <w:p w14:paraId="2C78B8B3" w14:textId="3B95A22F" w:rsidR="00E120B2" w:rsidRDefault="003A23A2" w:rsidP="00276BAD">
            <w:pPr>
              <w:pStyle w:val="ConsPlusNormal"/>
            </w:pPr>
            <w:r>
              <w:t xml:space="preserve">Т.9 </w:t>
            </w:r>
            <w:r w:rsidR="00E120B2">
              <w:t>Система технического обслуживания</w:t>
            </w:r>
          </w:p>
        </w:tc>
        <w:tc>
          <w:tcPr>
            <w:tcW w:w="708" w:type="dxa"/>
          </w:tcPr>
          <w:p w14:paraId="2E5275CF" w14:textId="77777777" w:rsidR="00E120B2" w:rsidRDefault="00E120B2" w:rsidP="00276BAD">
            <w:pPr>
              <w:pStyle w:val="ConsPlusNormal"/>
              <w:jc w:val="center"/>
            </w:pPr>
            <w:r>
              <w:t>1</w:t>
            </w:r>
          </w:p>
        </w:tc>
        <w:tc>
          <w:tcPr>
            <w:tcW w:w="1701" w:type="dxa"/>
          </w:tcPr>
          <w:p w14:paraId="2C7E4451" w14:textId="10C45E85" w:rsidR="00E120B2" w:rsidRDefault="00E120B2" w:rsidP="00276BAD">
            <w:pPr>
              <w:pStyle w:val="ConsPlusNormal"/>
              <w:jc w:val="center"/>
            </w:pPr>
            <w:r>
              <w:t>1</w:t>
            </w:r>
            <w:r w:rsidR="00511CEE">
              <w:t>*</w:t>
            </w:r>
          </w:p>
        </w:tc>
        <w:tc>
          <w:tcPr>
            <w:tcW w:w="1701" w:type="dxa"/>
          </w:tcPr>
          <w:p w14:paraId="030FA129" w14:textId="77777777" w:rsidR="00E120B2" w:rsidRDefault="00E120B2" w:rsidP="00276BAD">
            <w:pPr>
              <w:pStyle w:val="ConsPlusNormal"/>
              <w:jc w:val="center"/>
            </w:pPr>
            <w:r>
              <w:t>-</w:t>
            </w:r>
          </w:p>
        </w:tc>
      </w:tr>
      <w:tr w:rsidR="00E120B2" w14:paraId="1D097332" w14:textId="77777777" w:rsidTr="00C07A32">
        <w:tc>
          <w:tcPr>
            <w:tcW w:w="5670" w:type="dxa"/>
          </w:tcPr>
          <w:p w14:paraId="4B9F00C6" w14:textId="06748520" w:rsidR="00E120B2" w:rsidRDefault="003A23A2" w:rsidP="00276BAD">
            <w:pPr>
              <w:pStyle w:val="ConsPlusNormal"/>
            </w:pPr>
            <w:r>
              <w:t xml:space="preserve">Т.10 </w:t>
            </w:r>
            <w:r w:rsidR="00E120B2">
              <w:t>Меры безопасности и защиты окружающей природной среды при эксплуатации транспортного средства</w:t>
            </w:r>
          </w:p>
        </w:tc>
        <w:tc>
          <w:tcPr>
            <w:tcW w:w="708" w:type="dxa"/>
          </w:tcPr>
          <w:p w14:paraId="2DED8D54" w14:textId="77777777" w:rsidR="00E120B2" w:rsidRDefault="00E120B2" w:rsidP="00276BAD">
            <w:pPr>
              <w:pStyle w:val="ConsPlusNormal"/>
              <w:jc w:val="center"/>
            </w:pPr>
            <w:r>
              <w:t>1</w:t>
            </w:r>
          </w:p>
        </w:tc>
        <w:tc>
          <w:tcPr>
            <w:tcW w:w="1701" w:type="dxa"/>
          </w:tcPr>
          <w:p w14:paraId="0D539F2B" w14:textId="2E28CB5B" w:rsidR="00E120B2" w:rsidRDefault="00E120B2" w:rsidP="00276BAD">
            <w:pPr>
              <w:pStyle w:val="ConsPlusNormal"/>
              <w:jc w:val="center"/>
            </w:pPr>
            <w:r>
              <w:t>1</w:t>
            </w:r>
            <w:r w:rsidR="00511CEE">
              <w:t>*</w:t>
            </w:r>
          </w:p>
        </w:tc>
        <w:tc>
          <w:tcPr>
            <w:tcW w:w="1701" w:type="dxa"/>
          </w:tcPr>
          <w:p w14:paraId="5C0DEB51" w14:textId="77777777" w:rsidR="00E120B2" w:rsidRDefault="00E120B2" w:rsidP="00276BAD">
            <w:pPr>
              <w:pStyle w:val="ConsPlusNormal"/>
              <w:jc w:val="center"/>
            </w:pPr>
            <w:r>
              <w:t>-</w:t>
            </w:r>
          </w:p>
        </w:tc>
      </w:tr>
      <w:tr w:rsidR="00E120B2" w14:paraId="233C4955" w14:textId="77777777" w:rsidTr="00C07A32">
        <w:tc>
          <w:tcPr>
            <w:tcW w:w="5670" w:type="dxa"/>
          </w:tcPr>
          <w:p w14:paraId="0E9506CE" w14:textId="0138586B" w:rsidR="00E120B2" w:rsidRDefault="003A23A2" w:rsidP="00276BAD">
            <w:pPr>
              <w:pStyle w:val="ConsPlusNormal"/>
            </w:pPr>
            <w:r>
              <w:t xml:space="preserve">Т.11 </w:t>
            </w:r>
            <w:r w:rsidR="00E120B2">
              <w:t>Устранение неисправностей</w:t>
            </w:r>
            <w:r w:rsidR="00276BAD">
              <w:t xml:space="preserve"> </w:t>
            </w:r>
            <w:r w:rsidR="00276BAD" w:rsidRPr="00276BAD">
              <w:rPr>
                <w:b/>
              </w:rPr>
              <w:t>Зачет</w:t>
            </w:r>
          </w:p>
        </w:tc>
        <w:tc>
          <w:tcPr>
            <w:tcW w:w="708" w:type="dxa"/>
          </w:tcPr>
          <w:p w14:paraId="0632C4D0" w14:textId="77777777" w:rsidR="00E120B2" w:rsidRDefault="00E120B2" w:rsidP="00276BAD">
            <w:pPr>
              <w:pStyle w:val="ConsPlusNormal"/>
              <w:jc w:val="center"/>
            </w:pPr>
            <w:r>
              <w:t>2</w:t>
            </w:r>
          </w:p>
        </w:tc>
        <w:tc>
          <w:tcPr>
            <w:tcW w:w="1701" w:type="dxa"/>
          </w:tcPr>
          <w:p w14:paraId="64B506F9" w14:textId="77777777" w:rsidR="00E120B2" w:rsidRDefault="00E120B2" w:rsidP="00276BAD">
            <w:pPr>
              <w:pStyle w:val="ConsPlusNormal"/>
              <w:jc w:val="center"/>
            </w:pPr>
            <w:r>
              <w:t>-</w:t>
            </w:r>
          </w:p>
        </w:tc>
        <w:tc>
          <w:tcPr>
            <w:tcW w:w="1701" w:type="dxa"/>
          </w:tcPr>
          <w:p w14:paraId="0FD96D21" w14:textId="77777777" w:rsidR="00E120B2" w:rsidRDefault="00E120B2" w:rsidP="00276BAD">
            <w:pPr>
              <w:pStyle w:val="ConsPlusNormal"/>
              <w:jc w:val="center"/>
            </w:pPr>
            <w:r>
              <w:t>2</w:t>
            </w:r>
          </w:p>
        </w:tc>
      </w:tr>
      <w:tr w:rsidR="00E120B2" w14:paraId="67CF129B" w14:textId="77777777" w:rsidTr="00C07A32">
        <w:tc>
          <w:tcPr>
            <w:tcW w:w="5670" w:type="dxa"/>
          </w:tcPr>
          <w:p w14:paraId="5AD5FA26" w14:textId="77777777" w:rsidR="00E120B2" w:rsidRDefault="00E120B2" w:rsidP="00276BAD">
            <w:pPr>
              <w:pStyle w:val="ConsPlusNormal"/>
            </w:pPr>
            <w:r>
              <w:t>Итого по разделу</w:t>
            </w:r>
          </w:p>
        </w:tc>
        <w:tc>
          <w:tcPr>
            <w:tcW w:w="708" w:type="dxa"/>
          </w:tcPr>
          <w:p w14:paraId="5DEA6D74" w14:textId="77777777" w:rsidR="00E120B2" w:rsidRDefault="00E120B2" w:rsidP="00276BAD">
            <w:pPr>
              <w:pStyle w:val="ConsPlusNormal"/>
              <w:jc w:val="center"/>
            </w:pPr>
            <w:r>
              <w:t>4</w:t>
            </w:r>
          </w:p>
        </w:tc>
        <w:tc>
          <w:tcPr>
            <w:tcW w:w="1701" w:type="dxa"/>
          </w:tcPr>
          <w:p w14:paraId="0575D954" w14:textId="77777777" w:rsidR="00E120B2" w:rsidRDefault="00E120B2" w:rsidP="00276BAD">
            <w:pPr>
              <w:pStyle w:val="ConsPlusNormal"/>
              <w:jc w:val="center"/>
            </w:pPr>
            <w:r>
              <w:t>2</w:t>
            </w:r>
          </w:p>
        </w:tc>
        <w:tc>
          <w:tcPr>
            <w:tcW w:w="1701" w:type="dxa"/>
          </w:tcPr>
          <w:p w14:paraId="151F2B5C" w14:textId="77777777" w:rsidR="00E120B2" w:rsidRDefault="00E120B2" w:rsidP="00276BAD">
            <w:pPr>
              <w:pStyle w:val="ConsPlusNormal"/>
              <w:jc w:val="center"/>
            </w:pPr>
            <w:r>
              <w:t>2</w:t>
            </w:r>
          </w:p>
        </w:tc>
      </w:tr>
      <w:tr w:rsidR="00E120B2" w14:paraId="5B614889" w14:textId="77777777" w:rsidTr="00C07A32">
        <w:tc>
          <w:tcPr>
            <w:tcW w:w="5670" w:type="dxa"/>
          </w:tcPr>
          <w:p w14:paraId="0E09A844" w14:textId="77777777" w:rsidR="00E120B2" w:rsidRDefault="00E120B2" w:rsidP="00276BAD">
            <w:pPr>
              <w:pStyle w:val="ConsPlusNormal"/>
            </w:pPr>
            <w:r>
              <w:t>Итого</w:t>
            </w:r>
          </w:p>
        </w:tc>
        <w:tc>
          <w:tcPr>
            <w:tcW w:w="708" w:type="dxa"/>
          </w:tcPr>
          <w:p w14:paraId="2388F805" w14:textId="77777777" w:rsidR="00E120B2" w:rsidRDefault="00E120B2" w:rsidP="00276BAD">
            <w:pPr>
              <w:pStyle w:val="ConsPlusNormal"/>
              <w:jc w:val="center"/>
            </w:pPr>
            <w:r>
              <w:t>16</w:t>
            </w:r>
          </w:p>
        </w:tc>
        <w:tc>
          <w:tcPr>
            <w:tcW w:w="1701" w:type="dxa"/>
          </w:tcPr>
          <w:p w14:paraId="589F9DF3" w14:textId="77777777" w:rsidR="00E120B2" w:rsidRDefault="00E120B2" w:rsidP="00276BAD">
            <w:pPr>
              <w:pStyle w:val="ConsPlusNormal"/>
              <w:jc w:val="center"/>
            </w:pPr>
            <w:r>
              <w:t>14</w:t>
            </w:r>
          </w:p>
        </w:tc>
        <w:tc>
          <w:tcPr>
            <w:tcW w:w="1701" w:type="dxa"/>
          </w:tcPr>
          <w:p w14:paraId="7E7B4DB6" w14:textId="77777777" w:rsidR="00E120B2" w:rsidRDefault="00E120B2" w:rsidP="00276BAD">
            <w:pPr>
              <w:pStyle w:val="ConsPlusNormal"/>
              <w:jc w:val="center"/>
            </w:pPr>
            <w:r>
              <w:t>2</w:t>
            </w:r>
          </w:p>
        </w:tc>
      </w:tr>
    </w:tbl>
    <w:p w14:paraId="3D8B7917" w14:textId="1FF062DD" w:rsidR="00276BAD" w:rsidRPr="00F63459" w:rsidRDefault="00276BAD" w:rsidP="00C07A32">
      <w:pPr>
        <w:pStyle w:val="ConsPlusTitle"/>
        <w:ind w:left="426"/>
        <w:jc w:val="both"/>
        <w:outlineLvl w:val="1"/>
        <w:rPr>
          <w:rFonts w:ascii="Times New Roman" w:hAnsi="Times New Roman" w:cs="Times New Roman"/>
          <w:b w:val="0"/>
          <w:bCs/>
          <w:color w:val="000000" w:themeColor="text1"/>
        </w:rPr>
      </w:pPr>
      <w:r w:rsidRPr="00F63459">
        <w:rPr>
          <w:rFonts w:ascii="Times New Roman" w:hAnsi="Times New Roman" w:cs="Times New Roman"/>
          <w:b w:val="0"/>
          <w:bCs/>
          <w:color w:val="000000" w:themeColor="text1"/>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p>
    <w:p w14:paraId="21BF3E87" w14:textId="4E1B4E7C" w:rsidR="00276BAD" w:rsidRDefault="00276BAD" w:rsidP="003A23A2">
      <w:pPr>
        <w:pStyle w:val="ConsPlusTitle"/>
        <w:jc w:val="both"/>
        <w:outlineLvl w:val="4"/>
      </w:pPr>
    </w:p>
    <w:p w14:paraId="4D868AE6" w14:textId="77777777" w:rsidR="00276BAD" w:rsidRDefault="00276BAD" w:rsidP="00E120B2">
      <w:pPr>
        <w:pStyle w:val="ConsPlusTitle"/>
        <w:ind w:firstLine="540"/>
        <w:jc w:val="both"/>
        <w:outlineLvl w:val="4"/>
      </w:pPr>
    </w:p>
    <w:p w14:paraId="34F76E8D" w14:textId="7B348975" w:rsidR="00E120B2" w:rsidRPr="003A23A2" w:rsidRDefault="00E120B2" w:rsidP="003A23A2">
      <w:pPr>
        <w:pStyle w:val="ConsPlusTitle"/>
        <w:ind w:firstLine="540"/>
        <w:jc w:val="center"/>
        <w:outlineLvl w:val="4"/>
        <w:rPr>
          <w:rFonts w:ascii="Times New Roman" w:hAnsi="Times New Roman" w:cs="Times New Roman"/>
        </w:rPr>
      </w:pPr>
      <w:r w:rsidRPr="003A23A2">
        <w:rPr>
          <w:rFonts w:ascii="Times New Roman" w:hAnsi="Times New Roman" w:cs="Times New Roman"/>
        </w:rPr>
        <w:t>Устройство транспортных средств.</w:t>
      </w:r>
    </w:p>
    <w:p w14:paraId="1358E4ED" w14:textId="10800FD5" w:rsidR="00E120B2" w:rsidRDefault="003A23A2" w:rsidP="003A23A2">
      <w:pPr>
        <w:pStyle w:val="ConsPlusNormal"/>
        <w:spacing w:line="360" w:lineRule="auto"/>
        <w:ind w:left="425" w:firstLine="113"/>
        <w:jc w:val="both"/>
      </w:pPr>
      <w:r>
        <w:t xml:space="preserve">    Т.1 </w:t>
      </w:r>
      <w:r w:rsidR="00E120B2">
        <w:t xml:space="preserve">Общее устройство </w:t>
      </w:r>
      <w:r>
        <w:t>транспортных средств категории «C»</w:t>
      </w:r>
      <w:r w:rsidR="00E120B2">
        <w:t>: назначение и общее устройство транс</w:t>
      </w:r>
      <w:r>
        <w:t>портных средств категории «C»</w:t>
      </w:r>
      <w:r w:rsidR="00E120B2">
        <w:t xml:space="preserve">; назначение, расположение и взаимодействие основных агрегатов, узлов, механизмов и систем; краткие технические характеристики </w:t>
      </w:r>
      <w:r>
        <w:t>транспортных средств категории «C»</w:t>
      </w:r>
      <w:r w:rsidR="00E120B2">
        <w:t>;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5453196F" w14:textId="2CEEA325" w:rsidR="00E120B2" w:rsidRDefault="003A23A2" w:rsidP="003A23A2">
      <w:pPr>
        <w:pStyle w:val="ConsPlusNormal"/>
        <w:spacing w:line="360" w:lineRule="auto"/>
        <w:ind w:left="425" w:firstLine="113"/>
        <w:jc w:val="both"/>
      </w:pPr>
      <w:r>
        <w:t xml:space="preserve">    Т.2 </w:t>
      </w:r>
      <w:r w:rsidR="00E120B2">
        <w:t>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14:paraId="1303A027" w14:textId="6B5FCD0F" w:rsidR="00E120B2" w:rsidRDefault="003A23A2" w:rsidP="003A23A2">
      <w:pPr>
        <w:pStyle w:val="ConsPlusNormal"/>
        <w:spacing w:line="360" w:lineRule="auto"/>
        <w:ind w:left="425" w:firstLine="113"/>
        <w:jc w:val="both"/>
      </w:pPr>
      <w:r>
        <w:t xml:space="preserve">    Т.3 </w:t>
      </w:r>
      <w:r w:rsidR="00E120B2">
        <w:t xml:space="preserve">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w:t>
      </w:r>
      <w:r w:rsidR="00E120B2">
        <w:lastRenderedPageBreak/>
        <w:t xml:space="preserve">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E120B2">
        <w:t>цетановом</w:t>
      </w:r>
      <w:proofErr w:type="spellEnd"/>
      <w:r w:rsidR="00E120B2">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14:paraId="0D23B011" w14:textId="16B8C988" w:rsidR="00E120B2" w:rsidRDefault="003A23A2" w:rsidP="003A23A2">
      <w:pPr>
        <w:pStyle w:val="ConsPlusNormal"/>
        <w:spacing w:line="360" w:lineRule="auto"/>
        <w:ind w:left="425" w:firstLine="113"/>
        <w:jc w:val="both"/>
      </w:pPr>
      <w:r>
        <w:t xml:space="preserve">    Т.4 </w:t>
      </w:r>
      <w:r w:rsidR="00E120B2">
        <w:t>Общее устройство трансмиссии: виды автомобильных трансмиссий; схемы трансмиссии транспортных средст</w:t>
      </w:r>
      <w:r>
        <w:t>в категории «C»</w:t>
      </w:r>
      <w:r w:rsidR="00E120B2">
        <w:t xml:space="preserve"> с различными приводами; состав и принцип работы механической трансмиссии;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14:paraId="2D2642FC" w14:textId="529A112B" w:rsidR="00E120B2" w:rsidRDefault="003A23A2" w:rsidP="003A23A2">
      <w:pPr>
        <w:pStyle w:val="ConsPlusNormal"/>
        <w:spacing w:line="360" w:lineRule="auto"/>
        <w:ind w:left="425" w:firstLine="113"/>
        <w:jc w:val="both"/>
      </w:pPr>
      <w:r>
        <w:t xml:space="preserve">   Т.5 </w:t>
      </w:r>
      <w:r w:rsidR="00E120B2">
        <w:t xml:space="preserve">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w:t>
      </w:r>
      <w:r w:rsidR="00E120B2">
        <w:lastRenderedPageBreak/>
        <w:t>неисправности ходовой части, при наличии которых запрещается эксплуатация транспортного средства.</w:t>
      </w:r>
    </w:p>
    <w:p w14:paraId="2FE489FA" w14:textId="4E73277E" w:rsidR="00E120B2" w:rsidRDefault="003A23A2" w:rsidP="003A23A2">
      <w:pPr>
        <w:pStyle w:val="ConsPlusNormal"/>
        <w:spacing w:line="360" w:lineRule="auto"/>
        <w:ind w:left="425" w:firstLine="113"/>
        <w:jc w:val="both"/>
      </w:pPr>
      <w:r>
        <w:t xml:space="preserve">   Т.6  </w:t>
      </w:r>
      <w:r w:rsidR="00E120B2">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общее устройство тормозной системы с гидравлическим приводом; смешанные типы приводов тормозных систем: пневмогидравлический, электропневматический;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6D8DF9C9" w14:textId="27E0174F" w:rsidR="00E120B2" w:rsidRDefault="00D52936" w:rsidP="003A23A2">
      <w:pPr>
        <w:pStyle w:val="ConsPlusNormal"/>
        <w:spacing w:line="360" w:lineRule="auto"/>
        <w:ind w:left="425" w:firstLine="113"/>
        <w:jc w:val="both"/>
      </w:pPr>
      <w:r>
        <w:t xml:space="preserve">    Т.7</w:t>
      </w:r>
      <w:r w:rsidR="003A23A2">
        <w:t xml:space="preserve"> </w:t>
      </w:r>
      <w:r w:rsidR="00E120B2">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7AB4762C" w14:textId="558D81BD" w:rsidR="00E120B2" w:rsidRDefault="00D52936" w:rsidP="003A23A2">
      <w:pPr>
        <w:pStyle w:val="ConsPlusNormal"/>
        <w:spacing w:line="360" w:lineRule="auto"/>
        <w:ind w:left="425" w:firstLine="113"/>
        <w:jc w:val="both"/>
      </w:pPr>
      <w:r>
        <w:t xml:space="preserve">      Т.8</w:t>
      </w:r>
      <w:r w:rsidR="003A23A2">
        <w:t xml:space="preserve"> </w:t>
      </w:r>
      <w:r w:rsidR="00E120B2">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14:paraId="2C37EC53" w14:textId="77777777" w:rsidR="003A23A2" w:rsidRPr="00BB162C" w:rsidRDefault="003A23A2" w:rsidP="003A23A2">
      <w:pPr>
        <w:widowControl w:val="0"/>
        <w:autoSpaceDE w:val="0"/>
        <w:autoSpaceDN w:val="0"/>
        <w:adjustRightInd w:val="0"/>
        <w:spacing w:line="360" w:lineRule="auto"/>
        <w:ind w:left="425" w:firstLine="113"/>
        <w:jc w:val="both"/>
        <w:rPr>
          <w:b/>
          <w:sz w:val="24"/>
          <w:szCs w:val="24"/>
        </w:rPr>
      </w:pPr>
      <w:r w:rsidRPr="005E664D">
        <w:rPr>
          <w:b/>
          <w:sz w:val="24"/>
          <w:szCs w:val="24"/>
        </w:rPr>
        <w:t xml:space="preserve">Зачет. Решение тематических и ситуационных задач по темам раздела, контроль знаний. </w:t>
      </w:r>
    </w:p>
    <w:p w14:paraId="78267463" w14:textId="7C888FE8" w:rsidR="00E120B2" w:rsidRDefault="00E120B2" w:rsidP="00E120B2">
      <w:pPr>
        <w:pStyle w:val="ConsPlusNormal"/>
        <w:jc w:val="both"/>
      </w:pPr>
    </w:p>
    <w:p w14:paraId="764BE449" w14:textId="7871EC5D" w:rsidR="00E120B2" w:rsidRPr="003A23A2" w:rsidRDefault="00E120B2" w:rsidP="003A23A2">
      <w:pPr>
        <w:pStyle w:val="ConsPlusTitle"/>
        <w:spacing w:line="360" w:lineRule="auto"/>
        <w:ind w:left="425" w:firstLine="540"/>
        <w:jc w:val="center"/>
        <w:outlineLvl w:val="4"/>
        <w:rPr>
          <w:rFonts w:ascii="Times New Roman" w:hAnsi="Times New Roman" w:cs="Times New Roman"/>
        </w:rPr>
      </w:pPr>
      <w:r w:rsidRPr="003A23A2">
        <w:rPr>
          <w:rFonts w:ascii="Times New Roman" w:hAnsi="Times New Roman" w:cs="Times New Roman"/>
        </w:rPr>
        <w:lastRenderedPageBreak/>
        <w:t>Техническое обслуживание.</w:t>
      </w:r>
    </w:p>
    <w:p w14:paraId="5881BB21" w14:textId="112712B0" w:rsidR="00E120B2" w:rsidRDefault="00D52936" w:rsidP="003A23A2">
      <w:pPr>
        <w:pStyle w:val="ConsPlusNormal"/>
        <w:spacing w:line="360" w:lineRule="auto"/>
        <w:ind w:left="425" w:firstLine="540"/>
        <w:jc w:val="both"/>
      </w:pPr>
      <w:r>
        <w:t>Т.9</w:t>
      </w:r>
      <w:r w:rsidR="003A23A2">
        <w:t xml:space="preserve"> </w:t>
      </w:r>
      <w:r w:rsidR="00E120B2">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03F4CF83" w14:textId="0E0E3A37" w:rsidR="00E120B2" w:rsidRDefault="00D52936" w:rsidP="003A23A2">
      <w:pPr>
        <w:pStyle w:val="ConsPlusNormal"/>
        <w:spacing w:line="360" w:lineRule="auto"/>
        <w:ind w:left="425" w:firstLine="540"/>
        <w:jc w:val="both"/>
      </w:pPr>
      <w:r>
        <w:t>Т.10</w:t>
      </w:r>
      <w:r w:rsidR="003A23A2">
        <w:t xml:space="preserve"> </w:t>
      </w:r>
      <w:r w:rsidR="00E120B2">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61C984FE" w14:textId="56101F0B" w:rsidR="00E120B2" w:rsidRDefault="00D52936" w:rsidP="003A23A2">
      <w:pPr>
        <w:pStyle w:val="ConsPlusNormal"/>
        <w:spacing w:line="360" w:lineRule="auto"/>
        <w:ind w:left="425" w:firstLine="540"/>
        <w:jc w:val="both"/>
      </w:pPr>
      <w:r>
        <w:t>Т.11</w:t>
      </w:r>
      <w:r w:rsidR="003A23A2">
        <w:t xml:space="preserve"> </w:t>
      </w:r>
      <w:r w:rsidR="00E120B2">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0AFFEB27" w14:textId="58B10316" w:rsidR="00E120B2" w:rsidRDefault="00E120B2" w:rsidP="003A23A2">
      <w:pPr>
        <w:pStyle w:val="ConsPlusNormal"/>
        <w:spacing w:line="360" w:lineRule="auto"/>
        <w:ind w:left="425" w:firstLine="540"/>
        <w:jc w:val="both"/>
      </w:pPr>
      <w:r>
        <w:t>Практическое занятие проводится на учебном транспортном средстве.</w:t>
      </w:r>
    </w:p>
    <w:p w14:paraId="6513A50A" w14:textId="77777777" w:rsidR="003A23A2" w:rsidRPr="00BB162C" w:rsidRDefault="003A23A2" w:rsidP="003A23A2">
      <w:pPr>
        <w:widowControl w:val="0"/>
        <w:autoSpaceDE w:val="0"/>
        <w:autoSpaceDN w:val="0"/>
        <w:adjustRightInd w:val="0"/>
        <w:spacing w:line="360" w:lineRule="auto"/>
        <w:ind w:left="425" w:firstLine="113"/>
        <w:jc w:val="both"/>
        <w:rPr>
          <w:b/>
          <w:sz w:val="24"/>
          <w:szCs w:val="24"/>
        </w:rPr>
      </w:pPr>
      <w:r w:rsidRPr="005E664D">
        <w:rPr>
          <w:b/>
          <w:sz w:val="24"/>
          <w:szCs w:val="24"/>
        </w:rPr>
        <w:t xml:space="preserve">Зачет. Решение тематических и ситуационных задач по темам раздела, контроль знаний. </w:t>
      </w:r>
    </w:p>
    <w:p w14:paraId="19D03F28" w14:textId="180A302B" w:rsidR="003A23A2" w:rsidRDefault="003A23A2" w:rsidP="003A23A2">
      <w:pPr>
        <w:pStyle w:val="ConsPlusNormal"/>
        <w:spacing w:line="360" w:lineRule="auto"/>
        <w:ind w:left="425" w:firstLine="540"/>
        <w:jc w:val="both"/>
        <w:rPr>
          <w:b/>
          <w:color w:val="000000" w:themeColor="text1"/>
        </w:rPr>
      </w:pPr>
      <w:r w:rsidRPr="003A23A2">
        <w:rPr>
          <w:b/>
          <w:color w:val="000000" w:themeColor="text1"/>
        </w:rPr>
        <w:t>Литература</w:t>
      </w:r>
    </w:p>
    <w:p w14:paraId="475920B2" w14:textId="5E51EC30" w:rsidR="003A23A2" w:rsidRDefault="003A23A2" w:rsidP="003A23A2">
      <w:pPr>
        <w:pStyle w:val="a7"/>
        <w:numPr>
          <w:ilvl w:val="0"/>
          <w:numId w:val="1"/>
        </w:numPr>
        <w:spacing w:after="0" w:line="360" w:lineRule="auto"/>
        <w:ind w:left="426" w:firstLine="0"/>
        <w:jc w:val="both"/>
        <w:rPr>
          <w:rFonts w:cs="Times New Roman"/>
          <w:sz w:val="24"/>
          <w:szCs w:val="24"/>
        </w:rPr>
      </w:pPr>
      <w:r w:rsidRPr="00BF7680">
        <w:rPr>
          <w:rFonts w:cs="Times New Roman"/>
          <w:sz w:val="24"/>
          <w:szCs w:val="24"/>
        </w:rPr>
        <w:t>Лабораторно-практические работы по устройству грузовых автомобилей –</w:t>
      </w:r>
      <w:r>
        <w:rPr>
          <w:rFonts w:cs="Times New Roman"/>
          <w:sz w:val="24"/>
          <w:szCs w:val="24"/>
        </w:rPr>
        <w:t xml:space="preserve"> </w:t>
      </w:r>
      <w:r w:rsidRPr="00BF7680">
        <w:rPr>
          <w:rFonts w:cs="Times New Roman"/>
          <w:sz w:val="24"/>
          <w:szCs w:val="24"/>
        </w:rPr>
        <w:t xml:space="preserve">Ф.И. </w:t>
      </w:r>
      <w:proofErr w:type="spellStart"/>
      <w:r w:rsidRPr="00BF7680">
        <w:rPr>
          <w:rFonts w:cs="Times New Roman"/>
          <w:sz w:val="24"/>
          <w:szCs w:val="24"/>
        </w:rPr>
        <w:t>Ламака</w:t>
      </w:r>
      <w:proofErr w:type="spellEnd"/>
      <w:r>
        <w:rPr>
          <w:rFonts w:cs="Times New Roman"/>
          <w:sz w:val="24"/>
          <w:szCs w:val="24"/>
        </w:rPr>
        <w:t xml:space="preserve"> </w:t>
      </w:r>
      <w:r w:rsidRPr="00BF7680">
        <w:rPr>
          <w:rFonts w:cs="Times New Roman"/>
          <w:sz w:val="24"/>
          <w:szCs w:val="24"/>
        </w:rPr>
        <w:t>-2006</w:t>
      </w:r>
      <w:r w:rsidR="00D52936">
        <w:rPr>
          <w:rFonts w:cs="Times New Roman"/>
          <w:sz w:val="24"/>
          <w:szCs w:val="24"/>
        </w:rPr>
        <w:t>г.</w:t>
      </w:r>
    </w:p>
    <w:p w14:paraId="41483663" w14:textId="0B831553" w:rsidR="003A23A2" w:rsidRDefault="003A23A2" w:rsidP="003A23A2">
      <w:pPr>
        <w:pStyle w:val="a7"/>
        <w:numPr>
          <w:ilvl w:val="0"/>
          <w:numId w:val="1"/>
        </w:numPr>
        <w:spacing w:after="0" w:line="360" w:lineRule="auto"/>
        <w:ind w:left="426" w:firstLine="0"/>
        <w:jc w:val="both"/>
        <w:rPr>
          <w:rFonts w:cs="Times New Roman"/>
          <w:sz w:val="24"/>
          <w:szCs w:val="24"/>
        </w:rPr>
      </w:pPr>
      <w:r>
        <w:rPr>
          <w:rFonts w:cs="Times New Roman"/>
          <w:sz w:val="24"/>
          <w:szCs w:val="24"/>
        </w:rPr>
        <w:t>Учебник водителя категории «С».</w:t>
      </w:r>
      <w:r w:rsidR="002424CA">
        <w:rPr>
          <w:rFonts w:cs="Times New Roman"/>
          <w:sz w:val="24"/>
          <w:szCs w:val="24"/>
        </w:rPr>
        <w:t xml:space="preserve"> </w:t>
      </w:r>
      <w:r>
        <w:rPr>
          <w:rFonts w:cs="Times New Roman"/>
          <w:sz w:val="24"/>
          <w:szCs w:val="24"/>
        </w:rPr>
        <w:t xml:space="preserve">Устройство и техническое обслуживание грузовых </w:t>
      </w:r>
      <w:proofErr w:type="gramStart"/>
      <w:r>
        <w:rPr>
          <w:rFonts w:cs="Times New Roman"/>
          <w:sz w:val="24"/>
          <w:szCs w:val="24"/>
        </w:rPr>
        <w:t>автомобилей  -</w:t>
      </w:r>
      <w:proofErr w:type="gramEnd"/>
      <w:r>
        <w:rPr>
          <w:rFonts w:cs="Times New Roman"/>
          <w:sz w:val="24"/>
          <w:szCs w:val="24"/>
        </w:rPr>
        <w:t xml:space="preserve"> В.А. Родичев -2013</w:t>
      </w:r>
      <w:r w:rsidR="00D52936">
        <w:rPr>
          <w:rFonts w:cs="Times New Roman"/>
          <w:sz w:val="24"/>
          <w:szCs w:val="24"/>
        </w:rPr>
        <w:t>г.</w:t>
      </w:r>
    </w:p>
    <w:p w14:paraId="0A5B591F" w14:textId="5573B415" w:rsidR="003A23A2" w:rsidRDefault="003A23A2" w:rsidP="003A23A2">
      <w:pPr>
        <w:pStyle w:val="a7"/>
        <w:numPr>
          <w:ilvl w:val="0"/>
          <w:numId w:val="1"/>
        </w:numPr>
        <w:spacing w:after="0" w:line="360" w:lineRule="auto"/>
        <w:ind w:left="426" w:firstLine="0"/>
        <w:jc w:val="both"/>
        <w:rPr>
          <w:rFonts w:cs="Times New Roman"/>
          <w:sz w:val="24"/>
          <w:szCs w:val="24"/>
        </w:rPr>
      </w:pPr>
      <w:r>
        <w:rPr>
          <w:rFonts w:cs="Times New Roman"/>
          <w:sz w:val="24"/>
          <w:szCs w:val="24"/>
        </w:rPr>
        <w:t xml:space="preserve">Устройство автомобиля – Е.В, </w:t>
      </w:r>
      <w:proofErr w:type="gramStart"/>
      <w:r>
        <w:rPr>
          <w:rFonts w:cs="Times New Roman"/>
          <w:sz w:val="24"/>
          <w:szCs w:val="24"/>
        </w:rPr>
        <w:t>Михайловский ,</w:t>
      </w:r>
      <w:proofErr w:type="gramEnd"/>
      <w:r>
        <w:rPr>
          <w:rFonts w:cs="Times New Roman"/>
          <w:sz w:val="24"/>
          <w:szCs w:val="24"/>
        </w:rPr>
        <w:t xml:space="preserve"> </w:t>
      </w:r>
      <w:proofErr w:type="spellStart"/>
      <w:r>
        <w:rPr>
          <w:rFonts w:cs="Times New Roman"/>
          <w:sz w:val="24"/>
          <w:szCs w:val="24"/>
        </w:rPr>
        <w:t>К.В.Серебряков</w:t>
      </w:r>
      <w:proofErr w:type="spellEnd"/>
      <w:r>
        <w:rPr>
          <w:rFonts w:cs="Times New Roman"/>
          <w:sz w:val="24"/>
          <w:szCs w:val="24"/>
        </w:rPr>
        <w:t xml:space="preserve"> – 1987</w:t>
      </w:r>
      <w:r w:rsidR="00D52936">
        <w:rPr>
          <w:rFonts w:cs="Times New Roman"/>
          <w:sz w:val="24"/>
          <w:szCs w:val="24"/>
        </w:rPr>
        <w:t>г.</w:t>
      </w:r>
    </w:p>
    <w:p w14:paraId="16ECF9B5" w14:textId="07DED0A5" w:rsidR="00E120B2" w:rsidRDefault="00E120B2" w:rsidP="00E120B2">
      <w:pPr>
        <w:pStyle w:val="ConsPlusNormal"/>
        <w:jc w:val="both"/>
      </w:pPr>
    </w:p>
    <w:p w14:paraId="09F7104D" w14:textId="663922F3" w:rsidR="00D52936" w:rsidRDefault="00D52936" w:rsidP="00E120B2">
      <w:pPr>
        <w:pStyle w:val="ConsPlusNormal"/>
        <w:jc w:val="both"/>
      </w:pPr>
    </w:p>
    <w:p w14:paraId="38FEC155" w14:textId="204BB9CA" w:rsidR="00D52936" w:rsidRDefault="00D52936" w:rsidP="00E120B2">
      <w:pPr>
        <w:pStyle w:val="ConsPlusNormal"/>
        <w:jc w:val="both"/>
      </w:pPr>
    </w:p>
    <w:p w14:paraId="1423410B" w14:textId="2783017D" w:rsidR="00D52936" w:rsidRDefault="00D52936" w:rsidP="00E120B2">
      <w:pPr>
        <w:pStyle w:val="ConsPlusNormal"/>
        <w:jc w:val="both"/>
      </w:pPr>
    </w:p>
    <w:p w14:paraId="67DCDE9E" w14:textId="1F5534CF" w:rsidR="00D52936" w:rsidRDefault="00D52936" w:rsidP="00E120B2">
      <w:pPr>
        <w:pStyle w:val="ConsPlusNormal"/>
        <w:jc w:val="both"/>
      </w:pPr>
    </w:p>
    <w:p w14:paraId="27A84F7B" w14:textId="12D8439A" w:rsidR="00D52936" w:rsidRDefault="00D52936" w:rsidP="00E120B2">
      <w:pPr>
        <w:pStyle w:val="ConsPlusNormal"/>
        <w:jc w:val="both"/>
      </w:pPr>
    </w:p>
    <w:p w14:paraId="1C34539F" w14:textId="477C68A1" w:rsidR="00E120B2" w:rsidRPr="00D52936" w:rsidRDefault="00920552" w:rsidP="00D52936">
      <w:pPr>
        <w:pStyle w:val="ConsPlusTitle"/>
        <w:ind w:firstLine="540"/>
        <w:jc w:val="center"/>
        <w:outlineLvl w:val="3"/>
        <w:rPr>
          <w:rFonts w:ascii="Times New Roman" w:hAnsi="Times New Roman" w:cs="Times New Roman"/>
        </w:rPr>
      </w:pPr>
      <w:r>
        <w:rPr>
          <w:rFonts w:ascii="Times New Roman" w:hAnsi="Times New Roman" w:cs="Times New Roman"/>
        </w:rPr>
        <w:t>Учебный предмет «</w:t>
      </w:r>
      <w:r w:rsidR="00E120B2" w:rsidRPr="00D52936">
        <w:rPr>
          <w:rFonts w:ascii="Times New Roman" w:hAnsi="Times New Roman" w:cs="Times New Roman"/>
        </w:rPr>
        <w:t>Основы управления тран</w:t>
      </w:r>
      <w:r w:rsidR="00D52936">
        <w:rPr>
          <w:rFonts w:ascii="Times New Roman" w:hAnsi="Times New Roman" w:cs="Times New Roman"/>
        </w:rPr>
        <w:t>спортными средствами категории «C»</w:t>
      </w:r>
      <w:r w:rsidR="00E120B2" w:rsidRPr="00D52936">
        <w:rPr>
          <w:rFonts w:ascii="Times New Roman" w:hAnsi="Times New Roman" w:cs="Times New Roman"/>
        </w:rPr>
        <w:t>.</w:t>
      </w:r>
    </w:p>
    <w:p w14:paraId="1E78BD73" w14:textId="77777777" w:rsidR="00E120B2" w:rsidRDefault="00E120B2" w:rsidP="00E120B2">
      <w:pPr>
        <w:pStyle w:val="ConsPlusNormal"/>
        <w:jc w:val="both"/>
      </w:pPr>
    </w:p>
    <w:p w14:paraId="1908B195" w14:textId="77777777" w:rsidR="00E120B2" w:rsidRDefault="00E120B2" w:rsidP="00E120B2">
      <w:pPr>
        <w:pStyle w:val="ConsPlusNormal"/>
        <w:jc w:val="center"/>
      </w:pPr>
      <w:r>
        <w:t>Распределение учебных часов по разделам и темам</w:t>
      </w:r>
    </w:p>
    <w:p w14:paraId="7D915B92" w14:textId="77777777" w:rsidR="00E120B2" w:rsidRDefault="00E120B2" w:rsidP="00E120B2">
      <w:pPr>
        <w:pStyle w:val="ConsPlusNormal"/>
        <w:jc w:val="both"/>
      </w:pPr>
    </w:p>
    <w:p w14:paraId="6E9FE17A" w14:textId="0088CC05" w:rsidR="00E120B2" w:rsidRDefault="000E5E90" w:rsidP="00C07A32">
      <w:pPr>
        <w:pStyle w:val="ConsPlusNormal"/>
        <w:jc w:val="right"/>
      </w:pPr>
      <w:r>
        <w:t>Таблица 4</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35"/>
        <w:gridCol w:w="1243"/>
        <w:gridCol w:w="1701"/>
        <w:gridCol w:w="1701"/>
      </w:tblGrid>
      <w:tr w:rsidR="00E120B2" w14:paraId="03DB7ABF" w14:textId="77777777" w:rsidTr="00D52936">
        <w:tc>
          <w:tcPr>
            <w:tcW w:w="5135" w:type="dxa"/>
            <w:vMerge w:val="restart"/>
          </w:tcPr>
          <w:p w14:paraId="0699FD5C" w14:textId="77777777" w:rsidR="00E120B2" w:rsidRDefault="00E120B2" w:rsidP="00276BAD">
            <w:pPr>
              <w:pStyle w:val="ConsPlusNormal"/>
              <w:jc w:val="center"/>
            </w:pPr>
            <w:r>
              <w:t>Наименование разделов и тем</w:t>
            </w:r>
          </w:p>
        </w:tc>
        <w:tc>
          <w:tcPr>
            <w:tcW w:w="4645" w:type="dxa"/>
            <w:gridSpan w:val="3"/>
          </w:tcPr>
          <w:p w14:paraId="5C996599" w14:textId="77777777" w:rsidR="00E120B2" w:rsidRDefault="00E120B2" w:rsidP="00276BAD">
            <w:pPr>
              <w:pStyle w:val="ConsPlusNormal"/>
              <w:jc w:val="center"/>
            </w:pPr>
            <w:r>
              <w:t>Количество часов</w:t>
            </w:r>
          </w:p>
        </w:tc>
      </w:tr>
      <w:tr w:rsidR="00E120B2" w14:paraId="44EF274F" w14:textId="77777777" w:rsidTr="00D52936">
        <w:tc>
          <w:tcPr>
            <w:tcW w:w="5135" w:type="dxa"/>
            <w:vMerge/>
          </w:tcPr>
          <w:p w14:paraId="1600B4E6" w14:textId="77777777" w:rsidR="00E120B2" w:rsidRDefault="00E120B2" w:rsidP="00276BAD">
            <w:pPr>
              <w:pStyle w:val="ConsPlusNormal"/>
            </w:pPr>
          </w:p>
        </w:tc>
        <w:tc>
          <w:tcPr>
            <w:tcW w:w="1243" w:type="dxa"/>
            <w:vMerge w:val="restart"/>
          </w:tcPr>
          <w:p w14:paraId="3428A848" w14:textId="77777777" w:rsidR="00E120B2" w:rsidRDefault="00E120B2" w:rsidP="00276BAD">
            <w:pPr>
              <w:pStyle w:val="ConsPlusNormal"/>
              <w:jc w:val="center"/>
            </w:pPr>
            <w:r>
              <w:t>Всего</w:t>
            </w:r>
          </w:p>
        </w:tc>
        <w:tc>
          <w:tcPr>
            <w:tcW w:w="3402" w:type="dxa"/>
            <w:gridSpan w:val="2"/>
          </w:tcPr>
          <w:p w14:paraId="16CCAC00" w14:textId="77777777" w:rsidR="00E120B2" w:rsidRDefault="00E120B2" w:rsidP="00276BAD">
            <w:pPr>
              <w:pStyle w:val="ConsPlusNormal"/>
              <w:jc w:val="center"/>
            </w:pPr>
            <w:r>
              <w:t>В том числе</w:t>
            </w:r>
          </w:p>
        </w:tc>
      </w:tr>
      <w:tr w:rsidR="00E120B2" w14:paraId="410A044C" w14:textId="77777777" w:rsidTr="00D52936">
        <w:tc>
          <w:tcPr>
            <w:tcW w:w="5135" w:type="dxa"/>
            <w:vMerge/>
          </w:tcPr>
          <w:p w14:paraId="25C3DB17" w14:textId="77777777" w:rsidR="00E120B2" w:rsidRDefault="00E120B2" w:rsidP="00276BAD">
            <w:pPr>
              <w:pStyle w:val="ConsPlusNormal"/>
            </w:pPr>
          </w:p>
        </w:tc>
        <w:tc>
          <w:tcPr>
            <w:tcW w:w="1243" w:type="dxa"/>
            <w:vMerge/>
          </w:tcPr>
          <w:p w14:paraId="65B8CF94" w14:textId="77777777" w:rsidR="00E120B2" w:rsidRDefault="00E120B2" w:rsidP="00276BAD">
            <w:pPr>
              <w:pStyle w:val="ConsPlusNormal"/>
            </w:pPr>
          </w:p>
        </w:tc>
        <w:tc>
          <w:tcPr>
            <w:tcW w:w="1701" w:type="dxa"/>
          </w:tcPr>
          <w:p w14:paraId="7E0052E1" w14:textId="6A223F12" w:rsidR="00E120B2" w:rsidRDefault="00E120B2" w:rsidP="00276BAD">
            <w:pPr>
              <w:pStyle w:val="ConsPlusNormal"/>
              <w:jc w:val="center"/>
            </w:pPr>
            <w:r>
              <w:t>Теоретические занятия</w:t>
            </w:r>
            <w:r w:rsidR="00D52936">
              <w:t>*</w:t>
            </w:r>
          </w:p>
        </w:tc>
        <w:tc>
          <w:tcPr>
            <w:tcW w:w="1701" w:type="dxa"/>
          </w:tcPr>
          <w:p w14:paraId="6D787414" w14:textId="77777777" w:rsidR="00E120B2" w:rsidRDefault="00E120B2" w:rsidP="00276BAD">
            <w:pPr>
              <w:pStyle w:val="ConsPlusNormal"/>
              <w:jc w:val="center"/>
            </w:pPr>
            <w:r>
              <w:t>Практические занятия</w:t>
            </w:r>
          </w:p>
        </w:tc>
      </w:tr>
      <w:tr w:rsidR="00E120B2" w14:paraId="79D1E955" w14:textId="77777777" w:rsidTr="00D52936">
        <w:tc>
          <w:tcPr>
            <w:tcW w:w="5135" w:type="dxa"/>
          </w:tcPr>
          <w:p w14:paraId="3853BA24" w14:textId="73166BE2" w:rsidR="00E120B2" w:rsidRDefault="00D52936" w:rsidP="00276BAD">
            <w:pPr>
              <w:pStyle w:val="ConsPlusNormal"/>
            </w:pPr>
            <w:r>
              <w:t xml:space="preserve">Т.1 </w:t>
            </w:r>
            <w:r w:rsidR="00E120B2">
              <w:t>Приемы управления транспортным средством</w:t>
            </w:r>
          </w:p>
        </w:tc>
        <w:tc>
          <w:tcPr>
            <w:tcW w:w="1243" w:type="dxa"/>
          </w:tcPr>
          <w:p w14:paraId="7F18CB72" w14:textId="77777777" w:rsidR="00E120B2" w:rsidRDefault="00E120B2" w:rsidP="00276BAD">
            <w:pPr>
              <w:pStyle w:val="ConsPlusNormal"/>
              <w:jc w:val="center"/>
            </w:pPr>
            <w:r>
              <w:t>2</w:t>
            </w:r>
          </w:p>
        </w:tc>
        <w:tc>
          <w:tcPr>
            <w:tcW w:w="1701" w:type="dxa"/>
          </w:tcPr>
          <w:p w14:paraId="7541C27B" w14:textId="7F79DDF8" w:rsidR="00E120B2" w:rsidRDefault="00E120B2" w:rsidP="00276BAD">
            <w:pPr>
              <w:pStyle w:val="ConsPlusNormal"/>
              <w:jc w:val="center"/>
            </w:pPr>
            <w:r>
              <w:t>2</w:t>
            </w:r>
            <w:r w:rsidR="00511CEE">
              <w:t>*</w:t>
            </w:r>
          </w:p>
        </w:tc>
        <w:tc>
          <w:tcPr>
            <w:tcW w:w="1701" w:type="dxa"/>
          </w:tcPr>
          <w:p w14:paraId="76CEE270" w14:textId="77777777" w:rsidR="00E120B2" w:rsidRDefault="00E120B2" w:rsidP="00276BAD">
            <w:pPr>
              <w:pStyle w:val="ConsPlusNormal"/>
              <w:jc w:val="center"/>
            </w:pPr>
            <w:r>
              <w:t>-</w:t>
            </w:r>
          </w:p>
        </w:tc>
      </w:tr>
      <w:tr w:rsidR="00E120B2" w14:paraId="3E8A13AF" w14:textId="77777777" w:rsidTr="00D52936">
        <w:tc>
          <w:tcPr>
            <w:tcW w:w="5135" w:type="dxa"/>
          </w:tcPr>
          <w:p w14:paraId="04F14B75" w14:textId="678BEA32" w:rsidR="00E120B2" w:rsidRDefault="00D52936" w:rsidP="00276BAD">
            <w:pPr>
              <w:pStyle w:val="ConsPlusNormal"/>
            </w:pPr>
            <w:r>
              <w:t xml:space="preserve">Т.2 </w:t>
            </w:r>
            <w:r w:rsidR="00E120B2">
              <w:t>Управление транспортным средством в штатных ситуациях</w:t>
            </w:r>
          </w:p>
        </w:tc>
        <w:tc>
          <w:tcPr>
            <w:tcW w:w="1243" w:type="dxa"/>
          </w:tcPr>
          <w:p w14:paraId="37E8786F" w14:textId="77777777" w:rsidR="00E120B2" w:rsidRDefault="00E120B2" w:rsidP="00276BAD">
            <w:pPr>
              <w:pStyle w:val="ConsPlusNormal"/>
              <w:jc w:val="center"/>
            </w:pPr>
            <w:r>
              <w:t>6</w:t>
            </w:r>
          </w:p>
        </w:tc>
        <w:tc>
          <w:tcPr>
            <w:tcW w:w="1701" w:type="dxa"/>
          </w:tcPr>
          <w:p w14:paraId="6C610540" w14:textId="69C3B205" w:rsidR="00E120B2" w:rsidRDefault="00E120B2" w:rsidP="00276BAD">
            <w:pPr>
              <w:pStyle w:val="ConsPlusNormal"/>
              <w:jc w:val="center"/>
            </w:pPr>
            <w:r>
              <w:t>4</w:t>
            </w:r>
            <w:r w:rsidR="00511CEE">
              <w:t>*</w:t>
            </w:r>
          </w:p>
        </w:tc>
        <w:tc>
          <w:tcPr>
            <w:tcW w:w="1701" w:type="dxa"/>
          </w:tcPr>
          <w:p w14:paraId="61135AAA" w14:textId="77777777" w:rsidR="00E120B2" w:rsidRDefault="00E120B2" w:rsidP="00276BAD">
            <w:pPr>
              <w:pStyle w:val="ConsPlusNormal"/>
              <w:jc w:val="center"/>
            </w:pPr>
            <w:r>
              <w:t>2</w:t>
            </w:r>
          </w:p>
        </w:tc>
      </w:tr>
      <w:tr w:rsidR="00E120B2" w14:paraId="7156A20F" w14:textId="77777777" w:rsidTr="00D52936">
        <w:tc>
          <w:tcPr>
            <w:tcW w:w="5135" w:type="dxa"/>
          </w:tcPr>
          <w:p w14:paraId="5221F7F1" w14:textId="1E6EBD1D" w:rsidR="00E120B2" w:rsidRDefault="00D52936" w:rsidP="00276BAD">
            <w:pPr>
              <w:pStyle w:val="ConsPlusNormal"/>
            </w:pPr>
            <w:r>
              <w:t xml:space="preserve">Т.3 </w:t>
            </w:r>
            <w:r w:rsidR="00E120B2">
              <w:t>Управление транспортным средством в нештатных ситуациях</w:t>
            </w:r>
            <w:r>
              <w:t xml:space="preserve"> </w:t>
            </w:r>
            <w:r w:rsidRPr="00D52936">
              <w:rPr>
                <w:b/>
              </w:rPr>
              <w:t>Зачет</w:t>
            </w:r>
          </w:p>
        </w:tc>
        <w:tc>
          <w:tcPr>
            <w:tcW w:w="1243" w:type="dxa"/>
          </w:tcPr>
          <w:p w14:paraId="7C31AA72" w14:textId="77777777" w:rsidR="00E120B2" w:rsidRDefault="00E120B2" w:rsidP="00276BAD">
            <w:pPr>
              <w:pStyle w:val="ConsPlusNormal"/>
              <w:jc w:val="center"/>
            </w:pPr>
            <w:r>
              <w:t>4</w:t>
            </w:r>
          </w:p>
        </w:tc>
        <w:tc>
          <w:tcPr>
            <w:tcW w:w="1701" w:type="dxa"/>
          </w:tcPr>
          <w:p w14:paraId="1864C5B6" w14:textId="5896AB1A" w:rsidR="00E120B2" w:rsidRDefault="00E120B2" w:rsidP="00276BAD">
            <w:pPr>
              <w:pStyle w:val="ConsPlusNormal"/>
              <w:jc w:val="center"/>
            </w:pPr>
            <w:r>
              <w:t>2</w:t>
            </w:r>
            <w:r w:rsidR="00511CEE">
              <w:t>*</w:t>
            </w:r>
          </w:p>
        </w:tc>
        <w:tc>
          <w:tcPr>
            <w:tcW w:w="1701" w:type="dxa"/>
          </w:tcPr>
          <w:p w14:paraId="6D0198FA" w14:textId="77777777" w:rsidR="00E120B2" w:rsidRDefault="00E120B2" w:rsidP="00276BAD">
            <w:pPr>
              <w:pStyle w:val="ConsPlusNormal"/>
              <w:jc w:val="center"/>
            </w:pPr>
            <w:r>
              <w:t>2</w:t>
            </w:r>
          </w:p>
        </w:tc>
      </w:tr>
      <w:tr w:rsidR="00E120B2" w14:paraId="12AB3B8D" w14:textId="77777777" w:rsidTr="00D52936">
        <w:tc>
          <w:tcPr>
            <w:tcW w:w="5135" w:type="dxa"/>
          </w:tcPr>
          <w:p w14:paraId="23940160" w14:textId="77777777" w:rsidR="00E120B2" w:rsidRDefault="00E120B2" w:rsidP="00276BAD">
            <w:pPr>
              <w:pStyle w:val="ConsPlusNormal"/>
            </w:pPr>
            <w:r>
              <w:t>Итого</w:t>
            </w:r>
          </w:p>
        </w:tc>
        <w:tc>
          <w:tcPr>
            <w:tcW w:w="1243" w:type="dxa"/>
          </w:tcPr>
          <w:p w14:paraId="00059752" w14:textId="77777777" w:rsidR="00E120B2" w:rsidRDefault="00E120B2" w:rsidP="00276BAD">
            <w:pPr>
              <w:pStyle w:val="ConsPlusNormal"/>
              <w:jc w:val="center"/>
            </w:pPr>
            <w:r>
              <w:t>12</w:t>
            </w:r>
          </w:p>
        </w:tc>
        <w:tc>
          <w:tcPr>
            <w:tcW w:w="1701" w:type="dxa"/>
          </w:tcPr>
          <w:p w14:paraId="718AD74A" w14:textId="77777777" w:rsidR="00E120B2" w:rsidRDefault="00E120B2" w:rsidP="00276BAD">
            <w:pPr>
              <w:pStyle w:val="ConsPlusNormal"/>
              <w:jc w:val="center"/>
            </w:pPr>
            <w:r>
              <w:t>8</w:t>
            </w:r>
          </w:p>
        </w:tc>
        <w:tc>
          <w:tcPr>
            <w:tcW w:w="1701" w:type="dxa"/>
          </w:tcPr>
          <w:p w14:paraId="76721C0E" w14:textId="77777777" w:rsidR="00E120B2" w:rsidRDefault="00E120B2" w:rsidP="00276BAD">
            <w:pPr>
              <w:pStyle w:val="ConsPlusNormal"/>
              <w:jc w:val="center"/>
            </w:pPr>
            <w:r>
              <w:t>4</w:t>
            </w:r>
          </w:p>
        </w:tc>
      </w:tr>
    </w:tbl>
    <w:p w14:paraId="34C9F321" w14:textId="77777777" w:rsidR="00D52936" w:rsidRPr="008767CB" w:rsidRDefault="00D52936" w:rsidP="00D52936">
      <w:pPr>
        <w:pStyle w:val="ConsPlusTitle"/>
        <w:ind w:left="426"/>
        <w:jc w:val="both"/>
        <w:outlineLvl w:val="1"/>
        <w:rPr>
          <w:rFonts w:ascii="Times New Roman" w:hAnsi="Times New Roman" w:cs="Times New Roman"/>
          <w:b w:val="0"/>
          <w:bCs/>
          <w:color w:val="EE0000"/>
        </w:rPr>
      </w:pPr>
      <w:r w:rsidRPr="00DD0E03">
        <w:rPr>
          <w:rFonts w:ascii="Times New Roman" w:hAnsi="Times New Roman" w:cs="Times New Roman"/>
          <w:b w:val="0"/>
          <w:bCs/>
          <w:color w:val="000000" w:themeColor="text1"/>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r w:rsidRPr="008767CB">
        <w:rPr>
          <w:rFonts w:ascii="Times New Roman" w:hAnsi="Times New Roman" w:cs="Times New Roman"/>
          <w:b w:val="0"/>
          <w:bCs/>
          <w:color w:val="EE0000"/>
        </w:rPr>
        <w:t>.</w:t>
      </w:r>
    </w:p>
    <w:p w14:paraId="4E184A71" w14:textId="77777777" w:rsidR="00E120B2" w:rsidRDefault="00E120B2" w:rsidP="00E120B2">
      <w:pPr>
        <w:pStyle w:val="ConsPlusNormal"/>
        <w:jc w:val="both"/>
      </w:pPr>
    </w:p>
    <w:p w14:paraId="14ECB010" w14:textId="1BB17673" w:rsidR="00E120B2" w:rsidRDefault="00D52936" w:rsidP="00D52936">
      <w:pPr>
        <w:pStyle w:val="ConsPlusNormal"/>
        <w:spacing w:line="360" w:lineRule="auto"/>
        <w:ind w:left="425" w:firstLine="539"/>
        <w:jc w:val="both"/>
      </w:pPr>
      <w:r>
        <w:t xml:space="preserve">Т.1 </w:t>
      </w:r>
      <w:r w:rsidR="00E120B2">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572B1593" w14:textId="48D4F530" w:rsidR="00E120B2" w:rsidRDefault="00D52936" w:rsidP="00D52936">
      <w:pPr>
        <w:pStyle w:val="ConsPlusNormal"/>
        <w:spacing w:line="360" w:lineRule="auto"/>
        <w:ind w:left="425" w:firstLine="539"/>
        <w:jc w:val="both"/>
      </w:pPr>
      <w:r>
        <w:t xml:space="preserve">Т.2 </w:t>
      </w:r>
      <w:r w:rsidR="00E120B2">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w:t>
      </w:r>
      <w:r w:rsidR="00E120B2">
        <w:lastRenderedPageBreak/>
        <w:t>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14:paraId="2AE79859" w14:textId="05941ECF" w:rsidR="00E120B2" w:rsidRDefault="00D52936" w:rsidP="00D52936">
      <w:pPr>
        <w:pStyle w:val="ConsPlusNormal"/>
        <w:spacing w:line="360" w:lineRule="auto"/>
        <w:ind w:left="425" w:firstLine="539"/>
        <w:jc w:val="both"/>
      </w:pPr>
      <w:r>
        <w:t xml:space="preserve">Т.3 </w:t>
      </w:r>
      <w:r w:rsidR="00E120B2">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w:t>
      </w:r>
      <w:r w:rsidR="00E120B2">
        <w:lastRenderedPageBreak/>
        <w:t>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1E6EAC50" w14:textId="79231918" w:rsidR="00D52936" w:rsidRDefault="00D52936" w:rsidP="00D52936">
      <w:pPr>
        <w:pStyle w:val="ConsPlusNormal"/>
        <w:spacing w:line="360" w:lineRule="auto"/>
        <w:ind w:left="425" w:firstLine="539"/>
        <w:jc w:val="both"/>
        <w:rPr>
          <w:b/>
          <w:szCs w:val="24"/>
        </w:rPr>
      </w:pPr>
      <w:r>
        <w:rPr>
          <w:b/>
          <w:szCs w:val="24"/>
        </w:rPr>
        <w:t xml:space="preserve">Зачет. </w:t>
      </w:r>
      <w:r w:rsidRPr="005D1105">
        <w:rPr>
          <w:b/>
          <w:szCs w:val="24"/>
        </w:rPr>
        <w:t>Решение тематических и ситуационных задач по темам раздела, контроль знаний</w:t>
      </w:r>
    </w:p>
    <w:p w14:paraId="5286ABAC" w14:textId="5CCB1BC5" w:rsidR="00D52936" w:rsidRDefault="00D52936" w:rsidP="00D52936">
      <w:pPr>
        <w:pStyle w:val="ConsPlusNormal"/>
        <w:spacing w:line="360" w:lineRule="auto"/>
        <w:ind w:left="425" w:firstLine="539"/>
        <w:jc w:val="both"/>
        <w:rPr>
          <w:b/>
          <w:szCs w:val="24"/>
        </w:rPr>
      </w:pPr>
      <w:r>
        <w:rPr>
          <w:b/>
          <w:szCs w:val="24"/>
        </w:rPr>
        <w:t>Литература</w:t>
      </w:r>
    </w:p>
    <w:p w14:paraId="018BA513" w14:textId="6D029866" w:rsidR="00D52936" w:rsidRPr="00EA469E" w:rsidRDefault="00D52936" w:rsidP="00D52936">
      <w:pPr>
        <w:pStyle w:val="ConsPlusNormal"/>
        <w:spacing w:line="360" w:lineRule="auto"/>
        <w:ind w:left="426" w:firstLine="283"/>
        <w:jc w:val="both"/>
        <w:rPr>
          <w:szCs w:val="24"/>
        </w:rPr>
      </w:pPr>
      <w:r w:rsidRPr="00EA469E">
        <w:rPr>
          <w:szCs w:val="24"/>
        </w:rPr>
        <w:t xml:space="preserve">1.Основы управления автомобилем и безопасность дорожного движения </w:t>
      </w:r>
      <w:r>
        <w:rPr>
          <w:szCs w:val="24"/>
        </w:rPr>
        <w:t xml:space="preserve">- </w:t>
      </w:r>
      <w:r w:rsidRPr="00EA469E">
        <w:rPr>
          <w:szCs w:val="24"/>
        </w:rPr>
        <w:t xml:space="preserve">А.А. </w:t>
      </w:r>
      <w:proofErr w:type="spellStart"/>
      <w:r w:rsidRPr="00EA469E">
        <w:rPr>
          <w:szCs w:val="24"/>
        </w:rPr>
        <w:t>Тимеровский</w:t>
      </w:r>
      <w:proofErr w:type="spellEnd"/>
      <w:r w:rsidRPr="00EA469E">
        <w:rPr>
          <w:szCs w:val="24"/>
        </w:rPr>
        <w:t xml:space="preserve">, В.Б. </w:t>
      </w:r>
      <w:proofErr w:type="spellStart"/>
      <w:r w:rsidRPr="00EA469E">
        <w:rPr>
          <w:szCs w:val="24"/>
        </w:rPr>
        <w:t>Хиберко</w:t>
      </w:r>
      <w:proofErr w:type="spellEnd"/>
      <w:r w:rsidRPr="00EA469E">
        <w:rPr>
          <w:szCs w:val="24"/>
        </w:rPr>
        <w:t xml:space="preserve"> -2003</w:t>
      </w:r>
      <w:r>
        <w:rPr>
          <w:szCs w:val="24"/>
        </w:rPr>
        <w:t>г.</w:t>
      </w:r>
    </w:p>
    <w:p w14:paraId="65487117" w14:textId="0D60F629" w:rsidR="00D52936" w:rsidRDefault="00D52936" w:rsidP="00D52936">
      <w:pPr>
        <w:pStyle w:val="ConsPlusNormal"/>
        <w:spacing w:line="360" w:lineRule="auto"/>
        <w:ind w:left="426" w:firstLine="283"/>
        <w:jc w:val="both"/>
        <w:rPr>
          <w:szCs w:val="24"/>
        </w:rPr>
      </w:pPr>
      <w:r w:rsidRPr="00EA469E">
        <w:rPr>
          <w:szCs w:val="24"/>
        </w:rPr>
        <w:t xml:space="preserve">2.Основы управления автомобилем и безопасность дорожного движения </w:t>
      </w:r>
      <w:r>
        <w:rPr>
          <w:szCs w:val="24"/>
        </w:rPr>
        <w:t xml:space="preserve">- </w:t>
      </w:r>
      <w:proofErr w:type="spellStart"/>
      <w:r w:rsidRPr="00EA469E">
        <w:rPr>
          <w:szCs w:val="24"/>
        </w:rPr>
        <w:t>Ю.И.Шухман</w:t>
      </w:r>
      <w:proofErr w:type="spellEnd"/>
      <w:r w:rsidRPr="00EA469E">
        <w:rPr>
          <w:szCs w:val="24"/>
        </w:rPr>
        <w:t>, В.С.Конопляненко-2008</w:t>
      </w:r>
      <w:r>
        <w:rPr>
          <w:szCs w:val="24"/>
        </w:rPr>
        <w:t>г.</w:t>
      </w:r>
    </w:p>
    <w:p w14:paraId="11CC500C" w14:textId="042750BE" w:rsidR="00E120B2" w:rsidRDefault="00E120B2" w:rsidP="00E120B2">
      <w:pPr>
        <w:pStyle w:val="ConsPlusNormal"/>
        <w:jc w:val="both"/>
      </w:pPr>
    </w:p>
    <w:p w14:paraId="66279B4C" w14:textId="2AD45F96" w:rsidR="00E120B2" w:rsidRPr="000E5E90" w:rsidRDefault="00E120B2" w:rsidP="000E5E90">
      <w:pPr>
        <w:pStyle w:val="ConsPlusTitle"/>
        <w:ind w:firstLine="540"/>
        <w:jc w:val="center"/>
        <w:outlineLvl w:val="2"/>
        <w:rPr>
          <w:rFonts w:ascii="Times New Roman" w:hAnsi="Times New Roman" w:cs="Times New Roman"/>
        </w:rPr>
      </w:pPr>
      <w:bookmarkStart w:id="2" w:name="P15611"/>
      <w:bookmarkEnd w:id="2"/>
      <w:r w:rsidRPr="000E5E90">
        <w:rPr>
          <w:rFonts w:ascii="Times New Roman" w:hAnsi="Times New Roman" w:cs="Times New Roman"/>
        </w:rPr>
        <w:t>Профессиональный цикл Программы.</w:t>
      </w:r>
    </w:p>
    <w:p w14:paraId="187DA2A1" w14:textId="77777777" w:rsidR="00E120B2" w:rsidRPr="000E5E90" w:rsidRDefault="00E120B2" w:rsidP="000E5E90">
      <w:pPr>
        <w:pStyle w:val="ConsPlusNormal"/>
        <w:jc w:val="center"/>
      </w:pPr>
    </w:p>
    <w:p w14:paraId="26D4C32C" w14:textId="1E67835D" w:rsidR="00E120B2" w:rsidRPr="000E5E90" w:rsidRDefault="00E120B2" w:rsidP="000E5E90">
      <w:pPr>
        <w:pStyle w:val="ConsPlusTitle"/>
        <w:ind w:firstLine="540"/>
        <w:jc w:val="center"/>
        <w:outlineLvl w:val="3"/>
        <w:rPr>
          <w:rFonts w:ascii="Times New Roman" w:hAnsi="Times New Roman" w:cs="Times New Roman"/>
        </w:rPr>
      </w:pPr>
      <w:r w:rsidRPr="000E5E90">
        <w:rPr>
          <w:rFonts w:ascii="Times New Roman" w:hAnsi="Times New Roman" w:cs="Times New Roman"/>
        </w:rPr>
        <w:t>Учеб</w:t>
      </w:r>
      <w:r w:rsidR="000E5E90" w:rsidRPr="000E5E90">
        <w:rPr>
          <w:rFonts w:ascii="Times New Roman" w:hAnsi="Times New Roman" w:cs="Times New Roman"/>
        </w:rPr>
        <w:t>ный предмет «</w:t>
      </w:r>
      <w:r w:rsidRPr="000E5E90">
        <w:rPr>
          <w:rFonts w:ascii="Times New Roman" w:hAnsi="Times New Roman" w:cs="Times New Roman"/>
        </w:rPr>
        <w:t>Организация и выполнение грузовых пере</w:t>
      </w:r>
      <w:r w:rsidR="000E5E90" w:rsidRPr="000E5E90">
        <w:rPr>
          <w:rFonts w:ascii="Times New Roman" w:hAnsi="Times New Roman" w:cs="Times New Roman"/>
        </w:rPr>
        <w:t>возок автомобильным транспортом»</w:t>
      </w:r>
      <w:r w:rsidRPr="000E5E90">
        <w:rPr>
          <w:rFonts w:ascii="Times New Roman" w:hAnsi="Times New Roman" w:cs="Times New Roman"/>
        </w:rPr>
        <w:t>.</w:t>
      </w:r>
    </w:p>
    <w:p w14:paraId="4B5029CD" w14:textId="77777777" w:rsidR="00E120B2" w:rsidRDefault="00E120B2" w:rsidP="00E120B2">
      <w:pPr>
        <w:pStyle w:val="ConsPlusNormal"/>
        <w:jc w:val="both"/>
      </w:pPr>
    </w:p>
    <w:p w14:paraId="5D608DDD" w14:textId="77777777" w:rsidR="00E120B2" w:rsidRDefault="00E120B2" w:rsidP="00E120B2">
      <w:pPr>
        <w:pStyle w:val="ConsPlusNormal"/>
        <w:jc w:val="center"/>
      </w:pPr>
      <w:r>
        <w:t>Распределение учебных часов по разделам и темам</w:t>
      </w:r>
    </w:p>
    <w:p w14:paraId="5C2F42CE" w14:textId="77777777" w:rsidR="00E120B2" w:rsidRDefault="00E120B2" w:rsidP="00E120B2">
      <w:pPr>
        <w:pStyle w:val="ConsPlusNormal"/>
        <w:jc w:val="both"/>
      </w:pPr>
    </w:p>
    <w:p w14:paraId="7DF05D31" w14:textId="644EAAD3" w:rsidR="00E120B2" w:rsidRDefault="000E5E90" w:rsidP="000E5E90">
      <w:pPr>
        <w:pStyle w:val="ConsPlusNormal"/>
        <w:jc w:val="right"/>
      </w:pPr>
      <w:r>
        <w:t>Таблица 5</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35"/>
        <w:gridCol w:w="1102"/>
        <w:gridCol w:w="1701"/>
        <w:gridCol w:w="1842"/>
      </w:tblGrid>
      <w:tr w:rsidR="00E120B2" w14:paraId="1F259D8D" w14:textId="77777777" w:rsidTr="000E5E90">
        <w:tc>
          <w:tcPr>
            <w:tcW w:w="5135" w:type="dxa"/>
            <w:vMerge w:val="restart"/>
          </w:tcPr>
          <w:p w14:paraId="09342115" w14:textId="77777777" w:rsidR="00E120B2" w:rsidRDefault="00E120B2" w:rsidP="00276BAD">
            <w:pPr>
              <w:pStyle w:val="ConsPlusNormal"/>
              <w:jc w:val="center"/>
            </w:pPr>
            <w:r>
              <w:t>Наименование разделов и тем</w:t>
            </w:r>
          </w:p>
        </w:tc>
        <w:tc>
          <w:tcPr>
            <w:tcW w:w="4645" w:type="dxa"/>
            <w:gridSpan w:val="3"/>
          </w:tcPr>
          <w:p w14:paraId="2FE5D4E8" w14:textId="77777777" w:rsidR="00E120B2" w:rsidRDefault="00E120B2" w:rsidP="00276BAD">
            <w:pPr>
              <w:pStyle w:val="ConsPlusNormal"/>
              <w:jc w:val="center"/>
            </w:pPr>
            <w:r>
              <w:t>Количество часов</w:t>
            </w:r>
          </w:p>
        </w:tc>
      </w:tr>
      <w:tr w:rsidR="00E120B2" w14:paraId="5954DCF6" w14:textId="77777777" w:rsidTr="000E5E90">
        <w:tc>
          <w:tcPr>
            <w:tcW w:w="5135" w:type="dxa"/>
            <w:vMerge/>
          </w:tcPr>
          <w:p w14:paraId="0119F8D4" w14:textId="77777777" w:rsidR="00E120B2" w:rsidRDefault="00E120B2" w:rsidP="00276BAD">
            <w:pPr>
              <w:pStyle w:val="ConsPlusNormal"/>
            </w:pPr>
          </w:p>
        </w:tc>
        <w:tc>
          <w:tcPr>
            <w:tcW w:w="1102" w:type="dxa"/>
            <w:vMerge w:val="restart"/>
          </w:tcPr>
          <w:p w14:paraId="5C6B7EE2" w14:textId="77777777" w:rsidR="00E120B2" w:rsidRDefault="00E120B2" w:rsidP="00276BAD">
            <w:pPr>
              <w:pStyle w:val="ConsPlusNormal"/>
              <w:jc w:val="center"/>
            </w:pPr>
            <w:r>
              <w:t>Всего</w:t>
            </w:r>
          </w:p>
        </w:tc>
        <w:tc>
          <w:tcPr>
            <w:tcW w:w="3543" w:type="dxa"/>
            <w:gridSpan w:val="2"/>
          </w:tcPr>
          <w:p w14:paraId="22EF81D7" w14:textId="77777777" w:rsidR="00E120B2" w:rsidRDefault="00E120B2" w:rsidP="00276BAD">
            <w:pPr>
              <w:pStyle w:val="ConsPlusNormal"/>
              <w:jc w:val="center"/>
            </w:pPr>
            <w:r>
              <w:t>В том числе</w:t>
            </w:r>
          </w:p>
        </w:tc>
      </w:tr>
      <w:tr w:rsidR="00E120B2" w14:paraId="6B14297F" w14:textId="77777777" w:rsidTr="000E5E90">
        <w:tc>
          <w:tcPr>
            <w:tcW w:w="5135" w:type="dxa"/>
            <w:vMerge/>
          </w:tcPr>
          <w:p w14:paraId="27ADAAA0" w14:textId="77777777" w:rsidR="00E120B2" w:rsidRDefault="00E120B2" w:rsidP="00276BAD">
            <w:pPr>
              <w:pStyle w:val="ConsPlusNormal"/>
            </w:pPr>
          </w:p>
        </w:tc>
        <w:tc>
          <w:tcPr>
            <w:tcW w:w="1102" w:type="dxa"/>
            <w:vMerge/>
          </w:tcPr>
          <w:p w14:paraId="4C778D1F" w14:textId="77777777" w:rsidR="00E120B2" w:rsidRDefault="00E120B2" w:rsidP="00276BAD">
            <w:pPr>
              <w:pStyle w:val="ConsPlusNormal"/>
            </w:pPr>
          </w:p>
        </w:tc>
        <w:tc>
          <w:tcPr>
            <w:tcW w:w="1701" w:type="dxa"/>
          </w:tcPr>
          <w:p w14:paraId="216DC5AA" w14:textId="4205514E" w:rsidR="00E120B2" w:rsidRDefault="00E120B2" w:rsidP="00276BAD">
            <w:pPr>
              <w:pStyle w:val="ConsPlusNormal"/>
              <w:jc w:val="center"/>
            </w:pPr>
            <w:r>
              <w:t>Теоретические занятия</w:t>
            </w:r>
            <w:r w:rsidR="000E5E90">
              <w:t>*</w:t>
            </w:r>
          </w:p>
        </w:tc>
        <w:tc>
          <w:tcPr>
            <w:tcW w:w="1842" w:type="dxa"/>
          </w:tcPr>
          <w:p w14:paraId="0B44D7B6" w14:textId="77777777" w:rsidR="00E120B2" w:rsidRDefault="00E120B2" w:rsidP="00276BAD">
            <w:pPr>
              <w:pStyle w:val="ConsPlusNormal"/>
              <w:jc w:val="center"/>
            </w:pPr>
            <w:r>
              <w:t>Практические занятия</w:t>
            </w:r>
          </w:p>
        </w:tc>
      </w:tr>
      <w:tr w:rsidR="00E120B2" w14:paraId="2E684AB7" w14:textId="77777777" w:rsidTr="000E5E90">
        <w:tc>
          <w:tcPr>
            <w:tcW w:w="5135" w:type="dxa"/>
          </w:tcPr>
          <w:p w14:paraId="7F88D8CE" w14:textId="44B3184D" w:rsidR="00E120B2" w:rsidRPr="000E5E90" w:rsidRDefault="000E5E90" w:rsidP="00276BAD">
            <w:pPr>
              <w:pStyle w:val="ConsPlusNormal"/>
              <w:rPr>
                <w:color w:val="000000" w:themeColor="text1"/>
              </w:rPr>
            </w:pPr>
            <w:r>
              <w:rPr>
                <w:color w:val="000000" w:themeColor="text1"/>
              </w:rPr>
              <w:t xml:space="preserve">Т.1 </w:t>
            </w:r>
            <w:r w:rsidR="00E120B2" w:rsidRPr="000E5E90">
              <w:rPr>
                <w:color w:val="000000" w:themeColor="text1"/>
              </w:rPr>
              <w:t>Нормативные правовые акты, определяющие порядок перевозки грузов автомобильным транспортом</w:t>
            </w:r>
          </w:p>
        </w:tc>
        <w:tc>
          <w:tcPr>
            <w:tcW w:w="1102" w:type="dxa"/>
          </w:tcPr>
          <w:p w14:paraId="3FF257CA" w14:textId="77777777" w:rsidR="00E120B2" w:rsidRDefault="00E120B2" w:rsidP="00276BAD">
            <w:pPr>
              <w:pStyle w:val="ConsPlusNormal"/>
              <w:jc w:val="center"/>
            </w:pPr>
            <w:r>
              <w:t>4</w:t>
            </w:r>
          </w:p>
        </w:tc>
        <w:tc>
          <w:tcPr>
            <w:tcW w:w="1701" w:type="dxa"/>
          </w:tcPr>
          <w:p w14:paraId="4F1EAB16" w14:textId="2893FEA9" w:rsidR="00E120B2" w:rsidRDefault="00E120B2" w:rsidP="00276BAD">
            <w:pPr>
              <w:pStyle w:val="ConsPlusNormal"/>
              <w:jc w:val="center"/>
            </w:pPr>
            <w:r>
              <w:t>4</w:t>
            </w:r>
            <w:r w:rsidR="00511CEE">
              <w:t>*</w:t>
            </w:r>
          </w:p>
        </w:tc>
        <w:tc>
          <w:tcPr>
            <w:tcW w:w="1842" w:type="dxa"/>
          </w:tcPr>
          <w:p w14:paraId="66964880" w14:textId="77777777" w:rsidR="00E120B2" w:rsidRDefault="00E120B2" w:rsidP="00276BAD">
            <w:pPr>
              <w:pStyle w:val="ConsPlusNormal"/>
              <w:jc w:val="center"/>
            </w:pPr>
            <w:r>
              <w:t>-</w:t>
            </w:r>
          </w:p>
        </w:tc>
      </w:tr>
      <w:tr w:rsidR="00E120B2" w14:paraId="44550281" w14:textId="77777777" w:rsidTr="000E5E90">
        <w:tc>
          <w:tcPr>
            <w:tcW w:w="5135" w:type="dxa"/>
          </w:tcPr>
          <w:p w14:paraId="72071DC0" w14:textId="7BCE34DA" w:rsidR="00E120B2" w:rsidRPr="000E5E90" w:rsidRDefault="000E5E90" w:rsidP="00276BAD">
            <w:pPr>
              <w:pStyle w:val="ConsPlusNormal"/>
              <w:rPr>
                <w:color w:val="000000" w:themeColor="text1"/>
              </w:rPr>
            </w:pPr>
            <w:r>
              <w:rPr>
                <w:color w:val="000000" w:themeColor="text1"/>
              </w:rPr>
              <w:t xml:space="preserve">Т.2 </w:t>
            </w:r>
            <w:hyperlink r:id="rId1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sidR="00E120B2" w:rsidRPr="000E5E90">
                <w:rPr>
                  <w:color w:val="000000" w:themeColor="text1"/>
                </w:rPr>
                <w:t>Правила</w:t>
              </w:r>
            </w:hyperlink>
            <w:r w:rsidR="00E120B2" w:rsidRPr="000E5E90">
              <w:rPr>
                <w:color w:val="000000" w:themeColor="text1"/>
              </w:rPr>
              <w:t xml:space="preserve"> перевозок грузов автомобильным транспортом</w:t>
            </w:r>
          </w:p>
        </w:tc>
        <w:tc>
          <w:tcPr>
            <w:tcW w:w="1102" w:type="dxa"/>
          </w:tcPr>
          <w:p w14:paraId="160D55B3" w14:textId="77777777" w:rsidR="00E120B2" w:rsidRDefault="00E120B2" w:rsidP="00276BAD">
            <w:pPr>
              <w:pStyle w:val="ConsPlusNormal"/>
              <w:jc w:val="center"/>
            </w:pPr>
            <w:r>
              <w:t>4</w:t>
            </w:r>
          </w:p>
        </w:tc>
        <w:tc>
          <w:tcPr>
            <w:tcW w:w="1701" w:type="dxa"/>
          </w:tcPr>
          <w:p w14:paraId="189D6CC0" w14:textId="75582818" w:rsidR="00E120B2" w:rsidRDefault="00E120B2" w:rsidP="00276BAD">
            <w:pPr>
              <w:pStyle w:val="ConsPlusNormal"/>
              <w:jc w:val="center"/>
            </w:pPr>
            <w:r>
              <w:t>4</w:t>
            </w:r>
            <w:r w:rsidR="00511CEE">
              <w:t>*</w:t>
            </w:r>
          </w:p>
        </w:tc>
        <w:tc>
          <w:tcPr>
            <w:tcW w:w="1842" w:type="dxa"/>
          </w:tcPr>
          <w:p w14:paraId="6A61C87B" w14:textId="77777777" w:rsidR="00E120B2" w:rsidRDefault="00E120B2" w:rsidP="00276BAD">
            <w:pPr>
              <w:pStyle w:val="ConsPlusNormal"/>
              <w:jc w:val="center"/>
            </w:pPr>
            <w:r>
              <w:t>-</w:t>
            </w:r>
          </w:p>
        </w:tc>
      </w:tr>
      <w:tr w:rsidR="00E120B2" w14:paraId="6193C29A" w14:textId="77777777" w:rsidTr="000E5E90">
        <w:tc>
          <w:tcPr>
            <w:tcW w:w="5135" w:type="dxa"/>
          </w:tcPr>
          <w:p w14:paraId="0C4DF751" w14:textId="6F2F57FA" w:rsidR="00E120B2" w:rsidRPr="000E5E90" w:rsidRDefault="000E5E90" w:rsidP="00276BAD">
            <w:pPr>
              <w:pStyle w:val="ConsPlusNormal"/>
              <w:rPr>
                <w:color w:val="000000" w:themeColor="text1"/>
              </w:rPr>
            </w:pPr>
            <w:r>
              <w:rPr>
                <w:color w:val="000000" w:themeColor="text1"/>
              </w:rPr>
              <w:t xml:space="preserve">Т.3 </w:t>
            </w:r>
            <w:r w:rsidR="00E120B2" w:rsidRPr="000E5E90">
              <w:rPr>
                <w:color w:val="000000" w:themeColor="text1"/>
              </w:rPr>
              <w:t>Основные показатели работы грузовых автомобилей</w:t>
            </w:r>
          </w:p>
        </w:tc>
        <w:tc>
          <w:tcPr>
            <w:tcW w:w="1102" w:type="dxa"/>
          </w:tcPr>
          <w:p w14:paraId="261599D9" w14:textId="77777777" w:rsidR="00E120B2" w:rsidRDefault="00E120B2" w:rsidP="00276BAD">
            <w:pPr>
              <w:pStyle w:val="ConsPlusNormal"/>
              <w:jc w:val="center"/>
            </w:pPr>
            <w:r>
              <w:t>1</w:t>
            </w:r>
          </w:p>
        </w:tc>
        <w:tc>
          <w:tcPr>
            <w:tcW w:w="1701" w:type="dxa"/>
          </w:tcPr>
          <w:p w14:paraId="25BBCEE2" w14:textId="4ED2BA7B" w:rsidR="00E120B2" w:rsidRDefault="00E120B2" w:rsidP="00276BAD">
            <w:pPr>
              <w:pStyle w:val="ConsPlusNormal"/>
              <w:jc w:val="center"/>
            </w:pPr>
            <w:r>
              <w:t>1</w:t>
            </w:r>
            <w:r w:rsidR="00511CEE">
              <w:t>*</w:t>
            </w:r>
          </w:p>
        </w:tc>
        <w:tc>
          <w:tcPr>
            <w:tcW w:w="1842" w:type="dxa"/>
          </w:tcPr>
          <w:p w14:paraId="30FC7EA8" w14:textId="77777777" w:rsidR="00E120B2" w:rsidRDefault="00E120B2" w:rsidP="00276BAD">
            <w:pPr>
              <w:pStyle w:val="ConsPlusNormal"/>
              <w:jc w:val="center"/>
            </w:pPr>
            <w:r>
              <w:t>-</w:t>
            </w:r>
          </w:p>
        </w:tc>
      </w:tr>
      <w:tr w:rsidR="00E120B2" w14:paraId="5D7C9545" w14:textId="77777777" w:rsidTr="000E5E90">
        <w:tc>
          <w:tcPr>
            <w:tcW w:w="5135" w:type="dxa"/>
          </w:tcPr>
          <w:p w14:paraId="7C9D8A66" w14:textId="18971DB1" w:rsidR="00E120B2" w:rsidRDefault="000E5E90" w:rsidP="00276BAD">
            <w:pPr>
              <w:pStyle w:val="ConsPlusNormal"/>
            </w:pPr>
            <w:r>
              <w:t xml:space="preserve">Т.4 </w:t>
            </w:r>
            <w:r w:rsidR="00E120B2">
              <w:t>Организация грузовых перевозок</w:t>
            </w:r>
          </w:p>
        </w:tc>
        <w:tc>
          <w:tcPr>
            <w:tcW w:w="1102" w:type="dxa"/>
          </w:tcPr>
          <w:p w14:paraId="42D35FF1" w14:textId="77777777" w:rsidR="00E120B2" w:rsidRDefault="00E120B2" w:rsidP="00276BAD">
            <w:pPr>
              <w:pStyle w:val="ConsPlusNormal"/>
              <w:jc w:val="center"/>
            </w:pPr>
            <w:r>
              <w:t>1</w:t>
            </w:r>
          </w:p>
        </w:tc>
        <w:tc>
          <w:tcPr>
            <w:tcW w:w="1701" w:type="dxa"/>
          </w:tcPr>
          <w:p w14:paraId="4214882D" w14:textId="2910C3E9" w:rsidR="00E120B2" w:rsidRDefault="00E120B2" w:rsidP="00276BAD">
            <w:pPr>
              <w:pStyle w:val="ConsPlusNormal"/>
              <w:jc w:val="center"/>
            </w:pPr>
            <w:r>
              <w:t>1</w:t>
            </w:r>
            <w:r w:rsidR="00511CEE">
              <w:t>*</w:t>
            </w:r>
          </w:p>
        </w:tc>
        <w:tc>
          <w:tcPr>
            <w:tcW w:w="1842" w:type="dxa"/>
          </w:tcPr>
          <w:p w14:paraId="28B90835" w14:textId="77777777" w:rsidR="00E120B2" w:rsidRDefault="00E120B2" w:rsidP="00276BAD">
            <w:pPr>
              <w:pStyle w:val="ConsPlusNormal"/>
              <w:jc w:val="center"/>
            </w:pPr>
            <w:r>
              <w:t>-</w:t>
            </w:r>
          </w:p>
        </w:tc>
      </w:tr>
      <w:tr w:rsidR="00E120B2" w14:paraId="40AD1D34" w14:textId="77777777" w:rsidTr="000E5E90">
        <w:tc>
          <w:tcPr>
            <w:tcW w:w="5135" w:type="dxa"/>
          </w:tcPr>
          <w:p w14:paraId="0F7764DE" w14:textId="44573CFD" w:rsidR="00E120B2" w:rsidRDefault="000E5E90" w:rsidP="00276BAD">
            <w:pPr>
              <w:pStyle w:val="ConsPlusNormal"/>
            </w:pPr>
            <w:r>
              <w:t xml:space="preserve">Т.5 </w:t>
            </w:r>
            <w:r w:rsidR="00E120B2">
              <w:t>Диспетчерское руководство работой подвижного состава</w:t>
            </w:r>
          </w:p>
        </w:tc>
        <w:tc>
          <w:tcPr>
            <w:tcW w:w="1102" w:type="dxa"/>
          </w:tcPr>
          <w:p w14:paraId="7265423B" w14:textId="77777777" w:rsidR="00E120B2" w:rsidRDefault="00E120B2" w:rsidP="00276BAD">
            <w:pPr>
              <w:pStyle w:val="ConsPlusNormal"/>
              <w:jc w:val="center"/>
            </w:pPr>
            <w:r>
              <w:t>2</w:t>
            </w:r>
          </w:p>
        </w:tc>
        <w:tc>
          <w:tcPr>
            <w:tcW w:w="1701" w:type="dxa"/>
          </w:tcPr>
          <w:p w14:paraId="31AACA5E" w14:textId="7984B798" w:rsidR="00E120B2" w:rsidRDefault="00E120B2" w:rsidP="00276BAD">
            <w:pPr>
              <w:pStyle w:val="ConsPlusNormal"/>
              <w:jc w:val="center"/>
            </w:pPr>
            <w:r>
              <w:t>2</w:t>
            </w:r>
            <w:r w:rsidR="00511CEE">
              <w:t>*</w:t>
            </w:r>
          </w:p>
        </w:tc>
        <w:tc>
          <w:tcPr>
            <w:tcW w:w="1842" w:type="dxa"/>
          </w:tcPr>
          <w:p w14:paraId="00225896" w14:textId="77777777" w:rsidR="00E120B2" w:rsidRDefault="00E120B2" w:rsidP="00276BAD">
            <w:pPr>
              <w:pStyle w:val="ConsPlusNormal"/>
              <w:jc w:val="center"/>
            </w:pPr>
            <w:r>
              <w:t>-</w:t>
            </w:r>
          </w:p>
        </w:tc>
      </w:tr>
      <w:tr w:rsidR="00E120B2" w14:paraId="0E99CE7B" w14:textId="77777777" w:rsidTr="000E5E90">
        <w:tc>
          <w:tcPr>
            <w:tcW w:w="5135" w:type="dxa"/>
          </w:tcPr>
          <w:p w14:paraId="4C461BE6" w14:textId="243AC7F5" w:rsidR="00E120B2" w:rsidRDefault="000E5E90" w:rsidP="00276BAD">
            <w:pPr>
              <w:pStyle w:val="ConsPlusNormal"/>
            </w:pPr>
            <w:r>
              <w:t xml:space="preserve">Т.6 </w:t>
            </w:r>
            <w:r w:rsidR="00E120B2">
              <w:t>Применение тахографов</w:t>
            </w:r>
            <w:r>
              <w:t xml:space="preserve"> </w:t>
            </w:r>
            <w:r w:rsidRPr="000E5E90">
              <w:rPr>
                <w:b/>
              </w:rPr>
              <w:t>Зачет</w:t>
            </w:r>
          </w:p>
        </w:tc>
        <w:tc>
          <w:tcPr>
            <w:tcW w:w="1102" w:type="dxa"/>
          </w:tcPr>
          <w:p w14:paraId="38A91DC6" w14:textId="77777777" w:rsidR="00E120B2" w:rsidRDefault="00E120B2" w:rsidP="00276BAD">
            <w:pPr>
              <w:pStyle w:val="ConsPlusNormal"/>
              <w:jc w:val="center"/>
            </w:pPr>
            <w:r>
              <w:t>4</w:t>
            </w:r>
          </w:p>
        </w:tc>
        <w:tc>
          <w:tcPr>
            <w:tcW w:w="1701" w:type="dxa"/>
          </w:tcPr>
          <w:p w14:paraId="4AE7F8E4" w14:textId="453B35C8" w:rsidR="00E120B2" w:rsidRDefault="00E120B2" w:rsidP="00276BAD">
            <w:pPr>
              <w:pStyle w:val="ConsPlusNormal"/>
              <w:jc w:val="center"/>
            </w:pPr>
            <w:r>
              <w:t>2</w:t>
            </w:r>
            <w:r w:rsidR="00511CEE">
              <w:t>*</w:t>
            </w:r>
          </w:p>
        </w:tc>
        <w:tc>
          <w:tcPr>
            <w:tcW w:w="1842" w:type="dxa"/>
          </w:tcPr>
          <w:p w14:paraId="40441300" w14:textId="77777777" w:rsidR="00E120B2" w:rsidRDefault="00E120B2" w:rsidP="00276BAD">
            <w:pPr>
              <w:pStyle w:val="ConsPlusNormal"/>
              <w:jc w:val="center"/>
            </w:pPr>
            <w:r>
              <w:t>2</w:t>
            </w:r>
          </w:p>
        </w:tc>
      </w:tr>
      <w:tr w:rsidR="00E120B2" w14:paraId="6D26F104" w14:textId="77777777" w:rsidTr="000E5E90">
        <w:tc>
          <w:tcPr>
            <w:tcW w:w="5135" w:type="dxa"/>
          </w:tcPr>
          <w:p w14:paraId="3D92F23E" w14:textId="77777777" w:rsidR="00E120B2" w:rsidRDefault="00E120B2" w:rsidP="00276BAD">
            <w:pPr>
              <w:pStyle w:val="ConsPlusNormal"/>
            </w:pPr>
            <w:r>
              <w:t>Итого</w:t>
            </w:r>
          </w:p>
        </w:tc>
        <w:tc>
          <w:tcPr>
            <w:tcW w:w="1102" w:type="dxa"/>
          </w:tcPr>
          <w:p w14:paraId="4963F8C8" w14:textId="77777777" w:rsidR="00E120B2" w:rsidRDefault="00E120B2" w:rsidP="00276BAD">
            <w:pPr>
              <w:pStyle w:val="ConsPlusNormal"/>
              <w:jc w:val="center"/>
            </w:pPr>
            <w:r>
              <w:t>16</w:t>
            </w:r>
          </w:p>
        </w:tc>
        <w:tc>
          <w:tcPr>
            <w:tcW w:w="1701" w:type="dxa"/>
          </w:tcPr>
          <w:p w14:paraId="1B4BFCB5" w14:textId="77777777" w:rsidR="00E120B2" w:rsidRDefault="00E120B2" w:rsidP="00276BAD">
            <w:pPr>
              <w:pStyle w:val="ConsPlusNormal"/>
              <w:jc w:val="center"/>
            </w:pPr>
            <w:r>
              <w:t>14</w:t>
            </w:r>
          </w:p>
        </w:tc>
        <w:tc>
          <w:tcPr>
            <w:tcW w:w="1842" w:type="dxa"/>
          </w:tcPr>
          <w:p w14:paraId="4D2A5C62" w14:textId="77777777" w:rsidR="00E120B2" w:rsidRDefault="00E120B2" w:rsidP="00276BAD">
            <w:pPr>
              <w:pStyle w:val="ConsPlusNormal"/>
              <w:jc w:val="center"/>
            </w:pPr>
            <w:r>
              <w:t>2</w:t>
            </w:r>
          </w:p>
        </w:tc>
      </w:tr>
    </w:tbl>
    <w:p w14:paraId="2E174DC0" w14:textId="77777777" w:rsidR="000E5E90" w:rsidRPr="00DD0E03" w:rsidRDefault="000E5E90" w:rsidP="000E5E90">
      <w:pPr>
        <w:pStyle w:val="ConsPlusTitle"/>
        <w:ind w:left="426"/>
        <w:jc w:val="both"/>
        <w:outlineLvl w:val="1"/>
        <w:rPr>
          <w:rFonts w:ascii="Times New Roman" w:hAnsi="Times New Roman" w:cs="Times New Roman"/>
          <w:b w:val="0"/>
          <w:bCs/>
          <w:color w:val="000000" w:themeColor="text1"/>
        </w:rPr>
      </w:pPr>
      <w:r w:rsidRPr="00DD0E03">
        <w:rPr>
          <w:rFonts w:ascii="Times New Roman" w:hAnsi="Times New Roman" w:cs="Times New Roman"/>
          <w:b w:val="0"/>
          <w:bCs/>
          <w:color w:val="000000" w:themeColor="text1"/>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p>
    <w:p w14:paraId="09F9295B" w14:textId="77777777" w:rsidR="00E120B2" w:rsidRDefault="00E120B2" w:rsidP="000E5E90">
      <w:pPr>
        <w:pStyle w:val="ConsPlusNormal"/>
        <w:spacing w:line="360" w:lineRule="auto"/>
        <w:jc w:val="both"/>
      </w:pPr>
    </w:p>
    <w:p w14:paraId="36B44820" w14:textId="0F4FBDE3" w:rsidR="00E120B2" w:rsidRPr="000E5E90" w:rsidRDefault="000E5E90" w:rsidP="000E5E90">
      <w:pPr>
        <w:pStyle w:val="ConsPlusNormal"/>
        <w:spacing w:line="360" w:lineRule="auto"/>
        <w:ind w:left="426" w:firstLine="540"/>
        <w:jc w:val="both"/>
        <w:rPr>
          <w:color w:val="000000" w:themeColor="text1"/>
        </w:rPr>
      </w:pPr>
      <w:r>
        <w:rPr>
          <w:color w:val="000000" w:themeColor="text1"/>
        </w:rPr>
        <w:lastRenderedPageBreak/>
        <w:t xml:space="preserve">Т.1 </w:t>
      </w:r>
      <w:r w:rsidR="00E120B2" w:rsidRPr="000E5E90">
        <w:rPr>
          <w:color w:val="000000" w:themeColor="text1"/>
        </w:rPr>
        <w:t xml:space="preserve">Нормативные правовые акты, определяющие порядок перевозки грузов автомобильным транспортом: Федеральный </w:t>
      </w:r>
      <w:hyperlink r:id="rId16"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sidR="00E120B2" w:rsidRPr="000E5E90">
          <w:rPr>
            <w:color w:val="000000" w:themeColor="text1"/>
          </w:rPr>
          <w:t>закон</w:t>
        </w:r>
      </w:hyperlink>
      <w:r>
        <w:rPr>
          <w:color w:val="000000" w:themeColor="text1"/>
        </w:rPr>
        <w:t xml:space="preserve"> от 8 ноября 2007 г. N 259-ФЗ «</w:t>
      </w:r>
      <w:r w:rsidR="00E120B2" w:rsidRPr="000E5E90">
        <w:rPr>
          <w:color w:val="000000" w:themeColor="text1"/>
        </w:rPr>
        <w:t xml:space="preserve">Устав автомобильного транспорта и городского наземного электрического транспорта"; Федеральный </w:t>
      </w:r>
      <w:hyperlink r:id="rId1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00E120B2" w:rsidRPr="000E5E90">
          <w:rPr>
            <w:color w:val="000000" w:themeColor="text1"/>
          </w:rPr>
          <w:t>закон</w:t>
        </w:r>
      </w:hyperlink>
      <w:r>
        <w:rPr>
          <w:color w:val="000000" w:themeColor="text1"/>
        </w:rPr>
        <w:t xml:space="preserve"> от 8 ноября 2007 г. N 257-ФЗ «</w:t>
      </w:r>
      <w:r w:rsidR="00E120B2" w:rsidRPr="000E5E90">
        <w:rPr>
          <w:color w:val="000000" w:themeColor="text1"/>
        </w:rPr>
        <w:t>Об автомобильных дорогах и о дорожной деятельности в Российской Федерации и о внесении изменений в отдельные законодате</w:t>
      </w:r>
      <w:r>
        <w:rPr>
          <w:color w:val="000000" w:themeColor="text1"/>
        </w:rPr>
        <w:t>льные акты Российской Федерации»</w:t>
      </w:r>
      <w:r w:rsidR="00E120B2" w:rsidRPr="000E5E90">
        <w:rPr>
          <w:color w:val="000000" w:themeColor="text1"/>
        </w:rPr>
        <w:t xml:space="preserve">; Федеральный </w:t>
      </w:r>
      <w:hyperlink r:id="rId18" w:tooltip="Федеральный закон от 10.12.1995 N 196-ФЗ (ред. от 07.07.2025) &quot;О безопасности дорожного движения&quot; {КонсультантПлюс}">
        <w:r w:rsidR="00E120B2" w:rsidRPr="000E5E90">
          <w:rPr>
            <w:color w:val="000000" w:themeColor="text1"/>
          </w:rPr>
          <w:t>закон</w:t>
        </w:r>
      </w:hyperlink>
      <w:r w:rsidR="00E120B2" w:rsidRPr="000E5E90">
        <w:rPr>
          <w:color w:val="000000" w:themeColor="text1"/>
        </w:rPr>
        <w:t xml:space="preserve"> N 196-ФЗ; </w:t>
      </w:r>
      <w:hyperlink r:id="rId19"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sidR="00E120B2" w:rsidRPr="000E5E90">
          <w:rPr>
            <w:color w:val="000000" w:themeColor="text1"/>
          </w:rPr>
          <w:t>правила</w:t>
        </w:r>
      </w:hyperlink>
      <w:r w:rsidR="00E120B2" w:rsidRPr="000E5E90">
        <w:rPr>
          <w:color w:val="000000" w:themeColor="text1"/>
        </w:rPr>
        <w:t xml:space="preserve"> перевозок грузов автомобильным транспортом; </w:t>
      </w:r>
      <w:hyperlink r:id="rId20"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sidR="00E120B2" w:rsidRPr="000E5E90">
          <w:rPr>
            <w:color w:val="000000" w:themeColor="text1"/>
          </w:rPr>
          <w:t>правила</w:t>
        </w:r>
      </w:hyperlink>
      <w:r w:rsidR="00E120B2" w:rsidRPr="000E5E90">
        <w:rPr>
          <w:color w:val="000000" w:themeColor="text1"/>
        </w:rPr>
        <w:t xml:space="preserve"> движения тяжеловесного и (или) крупногабаритного транспортного средства; </w:t>
      </w:r>
      <w:hyperlink r:id="rId21"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sidR="00E120B2" w:rsidRPr="000E5E90">
          <w:rPr>
            <w:color w:val="000000" w:themeColor="text1"/>
          </w:rPr>
          <w:t>порядок</w:t>
        </w:r>
      </w:hyperlink>
      <w:r w:rsidR="00E120B2" w:rsidRPr="000E5E90">
        <w:rPr>
          <w:color w:val="000000" w:themeColor="text1"/>
        </w:rPr>
        <w:t xml:space="preserve"> осуществления весового и габаритного контроля транспортных средств; профессиональные и квалификационные </w:t>
      </w:r>
      <w:hyperlink r:id="rId22"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E120B2" w:rsidRPr="000E5E90">
          <w:rPr>
            <w:color w:val="000000" w:themeColor="text1"/>
          </w:rPr>
          <w:t>требования</w:t>
        </w:r>
      </w:hyperlink>
      <w:r w:rsidR="00E120B2" w:rsidRPr="000E5E90">
        <w:rPr>
          <w:color w:val="000000" w:themeColor="text1"/>
        </w:rPr>
        <w:t xml:space="preserve">, предъявляемые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N 196-ФЗ; </w:t>
      </w:r>
      <w:hyperlink r:id="rId23" w:tooltip="Приказ Минтруда России от 09.12.2020 N 871н (ред. от 29.04.2025) &quot;Об утверждении Правил по охране труда на автомобильном транспорте&quot; (Зарегистрировано в Минюсте России 18.12.2020 N 61561) {КонсультантПлюс}">
        <w:r w:rsidR="00E120B2" w:rsidRPr="000E5E90">
          <w:rPr>
            <w:color w:val="000000" w:themeColor="text1"/>
          </w:rPr>
          <w:t>правила</w:t>
        </w:r>
      </w:hyperlink>
      <w:r w:rsidR="00E120B2" w:rsidRPr="000E5E90">
        <w:rPr>
          <w:color w:val="000000" w:themeColor="text1"/>
        </w:rPr>
        <w:t xml:space="preserve"> по охране труда на автомобильном транспорте; </w:t>
      </w:r>
      <w:hyperlink r:id="rId24" w:tooltip="Приказ Минтранса России от 29.07.2020 N 264 &quot;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
        <w:r w:rsidR="00E120B2" w:rsidRPr="000E5E90">
          <w:rPr>
            <w:color w:val="000000" w:themeColor="text1"/>
          </w:rPr>
          <w:t>порядок</w:t>
        </w:r>
      </w:hyperlink>
      <w:r w:rsidR="00E120B2" w:rsidRPr="000E5E90">
        <w:rPr>
          <w:color w:val="000000" w:themeColor="text1"/>
        </w:rPr>
        <w:t xml:space="preserve">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w:t>
      </w:r>
      <w:hyperlink r:id="rId25" w:tooltip="Приказ Минтранса России от 15.01.2021 N 9 &quot;Об утверждении Порядка организации и проведения предрейсового или предсменного контроля технического состояния транспортных средств&quot; (Зарегистрировано в Минюсте России 27.05.2021 N 63644) {КонсультантПлюс}">
        <w:r w:rsidR="00E120B2" w:rsidRPr="000E5E90">
          <w:rPr>
            <w:color w:val="000000" w:themeColor="text1"/>
          </w:rPr>
          <w:t>порядок</w:t>
        </w:r>
      </w:hyperlink>
      <w:r w:rsidR="00E120B2" w:rsidRPr="000E5E90">
        <w:rPr>
          <w:color w:val="000000" w:themeColor="text1"/>
        </w:rPr>
        <w:t xml:space="preserve"> организации и проведения предрейсового или </w:t>
      </w:r>
      <w:proofErr w:type="spellStart"/>
      <w:r w:rsidR="00E120B2" w:rsidRPr="000E5E90">
        <w:rPr>
          <w:color w:val="000000" w:themeColor="text1"/>
        </w:rPr>
        <w:t>предсменного</w:t>
      </w:r>
      <w:proofErr w:type="spellEnd"/>
      <w:r w:rsidR="00E120B2" w:rsidRPr="000E5E90">
        <w:rPr>
          <w:color w:val="000000" w:themeColor="text1"/>
        </w:rPr>
        <w:t xml:space="preserve"> контроля технического состояния транспортных средств; порядок проведения обязательных предварительных и периодических медицинских осмотров; </w:t>
      </w:r>
      <w:hyperlink r:id="rId26"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
        <w:r w:rsidR="00E120B2" w:rsidRPr="000E5E90">
          <w:rPr>
            <w:color w:val="000000" w:themeColor="text1"/>
          </w:rPr>
          <w:t>порядок</w:t>
        </w:r>
      </w:hyperlink>
      <w:r w:rsidR="00E120B2" w:rsidRPr="000E5E90">
        <w:rPr>
          <w:color w:val="000000" w:themeColor="text1"/>
        </w:rPr>
        <w:t xml:space="preserve"> и периодичность проведения </w:t>
      </w:r>
      <w:proofErr w:type="spellStart"/>
      <w:r w:rsidR="00E120B2" w:rsidRPr="000E5E90">
        <w:rPr>
          <w:color w:val="000000" w:themeColor="text1"/>
        </w:rPr>
        <w:t>предсменных</w:t>
      </w:r>
      <w:proofErr w:type="spellEnd"/>
      <w:r w:rsidR="00E120B2" w:rsidRPr="000E5E90">
        <w:rPr>
          <w:color w:val="000000" w:themeColor="text1"/>
        </w:rPr>
        <w:t xml:space="preserve">, предрейсовых, </w:t>
      </w:r>
      <w:proofErr w:type="spellStart"/>
      <w:r w:rsidR="00E120B2" w:rsidRPr="000E5E90">
        <w:rPr>
          <w:color w:val="000000" w:themeColor="text1"/>
        </w:rPr>
        <w:t>послесменных</w:t>
      </w:r>
      <w:proofErr w:type="spellEnd"/>
      <w:r w:rsidR="00E120B2" w:rsidRPr="000E5E90">
        <w:rPr>
          <w:color w:val="000000" w:themeColor="text1"/>
        </w:rPr>
        <w:t xml:space="preserve">, послерейсовых медицинских осмотров, медицинских осмотров в течение рабочего дня (смены) и перечня включаемых в них исследований; </w:t>
      </w:r>
      <w:hyperlink r:id="rId27"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sidR="00E120B2" w:rsidRPr="000E5E90">
          <w:rPr>
            <w:color w:val="000000" w:themeColor="text1"/>
          </w:rPr>
          <w:t>особенности</w:t>
        </w:r>
      </w:hyperlink>
      <w:r w:rsidR="00E120B2" w:rsidRPr="000E5E90">
        <w:rPr>
          <w:color w:val="000000" w:themeColor="text1"/>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w:t>
      </w:r>
      <w:hyperlink r:id="rId28" w:tooltip="Приказ Минтранса России от 16.10.2020 N 424 (ред. от 12.01.2022) &quot;Об утверждении Особенностей режима рабочего времени и времени отдыха, условий труда водителей автомобилей&quot; (Зарегистрировано в Минюсте России 09.12.2020 N 61352) {КонсультантПлюс}">
        <w:r w:rsidR="00E120B2" w:rsidRPr="000E5E90">
          <w:rPr>
            <w:color w:val="000000" w:themeColor="text1"/>
          </w:rPr>
          <w:t>особенности</w:t>
        </w:r>
      </w:hyperlink>
      <w:r w:rsidR="00E120B2" w:rsidRPr="000E5E90">
        <w:rPr>
          <w:color w:val="000000" w:themeColor="text1"/>
        </w:rPr>
        <w:t xml:space="preserve"> режима рабочего времени и времени отдыха, условий труда водителей автомобилей; </w:t>
      </w:r>
      <w:hyperlink r:id="rId29" w:tooltip="Приказ Минтранса России от 26.10.2020 N 438 &quot;Об утверждении Порядка оснащения транспортных средств тахографами&quot; (Зарегистрировано в Минюсте России 19.11.2020 N 60988) {КонсультантПлюс}">
        <w:r w:rsidR="00E120B2" w:rsidRPr="000E5E90">
          <w:rPr>
            <w:color w:val="000000" w:themeColor="text1"/>
          </w:rPr>
          <w:t>порядок</w:t>
        </w:r>
      </w:hyperlink>
      <w:r w:rsidR="00E120B2" w:rsidRPr="000E5E90">
        <w:rPr>
          <w:color w:val="000000" w:themeColor="text1"/>
        </w:rPr>
        <w:t xml:space="preserve"> оснащения транспортных средств тахографами; порядок оформления или формирования путевого листа; государственный надзор в области автомобильного транспорта и городского наземного электрического транспорта.</w:t>
      </w:r>
    </w:p>
    <w:p w14:paraId="3D3FB2B7" w14:textId="48EE8811" w:rsidR="00E120B2" w:rsidRPr="000E5E90" w:rsidRDefault="000E5E90" w:rsidP="000E5E90">
      <w:pPr>
        <w:pStyle w:val="ConsPlusNormal"/>
        <w:spacing w:line="360" w:lineRule="auto"/>
        <w:ind w:left="426" w:firstLine="540"/>
        <w:jc w:val="both"/>
        <w:rPr>
          <w:color w:val="000000" w:themeColor="text1"/>
        </w:rPr>
      </w:pPr>
      <w:r>
        <w:rPr>
          <w:color w:val="000000" w:themeColor="text1"/>
        </w:rPr>
        <w:t xml:space="preserve">Т.2 </w:t>
      </w:r>
      <w:hyperlink r:id="rId3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sidR="00E120B2" w:rsidRPr="000E5E90">
          <w:rPr>
            <w:color w:val="000000" w:themeColor="text1"/>
          </w:rPr>
          <w:t>Правила</w:t>
        </w:r>
      </w:hyperlink>
      <w:r w:rsidR="00E120B2" w:rsidRPr="000E5E90">
        <w:rPr>
          <w:color w:val="000000" w:themeColor="text1"/>
        </w:rPr>
        <w:t xml:space="preserve">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w:t>
      </w:r>
      <w:r w:rsidR="00E120B2" w:rsidRPr="000E5E90">
        <w:rPr>
          <w:color w:val="000000" w:themeColor="text1"/>
        </w:rPr>
        <w:lastRenderedPageBreak/>
        <w:t>и порядок работ по погрузке грузов в транспортное средство и контейнер, а также по выгрузке грузов из них.</w:t>
      </w:r>
    </w:p>
    <w:p w14:paraId="4FB7EE12" w14:textId="20BD37DF" w:rsidR="00E120B2" w:rsidRPr="000E5E90" w:rsidRDefault="000E5E90" w:rsidP="000E5E90">
      <w:pPr>
        <w:pStyle w:val="ConsPlusNormal"/>
        <w:spacing w:line="360" w:lineRule="auto"/>
        <w:ind w:left="426" w:firstLine="540"/>
        <w:jc w:val="both"/>
        <w:rPr>
          <w:color w:val="000000" w:themeColor="text1"/>
        </w:rPr>
      </w:pPr>
      <w:r>
        <w:rPr>
          <w:color w:val="000000" w:themeColor="text1"/>
        </w:rPr>
        <w:t xml:space="preserve">Т.3 </w:t>
      </w:r>
      <w:r w:rsidR="00E120B2" w:rsidRPr="000E5E90">
        <w:rPr>
          <w:color w:val="000000" w:themeColor="text1"/>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5E350F57" w14:textId="2815E253" w:rsidR="00E120B2" w:rsidRPr="000E5E90" w:rsidRDefault="000E5E90" w:rsidP="000E5E90">
      <w:pPr>
        <w:pStyle w:val="ConsPlusNormal"/>
        <w:spacing w:line="360" w:lineRule="auto"/>
        <w:ind w:left="426" w:firstLine="540"/>
        <w:jc w:val="both"/>
        <w:rPr>
          <w:color w:val="000000" w:themeColor="text1"/>
        </w:rPr>
      </w:pPr>
      <w:r>
        <w:rPr>
          <w:color w:val="000000" w:themeColor="text1"/>
        </w:rPr>
        <w:t xml:space="preserve">Т.4 </w:t>
      </w:r>
      <w:r w:rsidR="00E120B2" w:rsidRPr="000E5E90">
        <w:rPr>
          <w:color w:val="000000" w:themeColor="text1"/>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349A5E8A" w14:textId="14F9F499" w:rsidR="00E120B2" w:rsidRPr="000E5E90" w:rsidRDefault="000E5E90" w:rsidP="000E5E90">
      <w:pPr>
        <w:pStyle w:val="ConsPlusNormal"/>
        <w:spacing w:line="360" w:lineRule="auto"/>
        <w:ind w:left="426" w:firstLine="540"/>
        <w:jc w:val="both"/>
        <w:rPr>
          <w:color w:val="000000" w:themeColor="text1"/>
        </w:rPr>
      </w:pPr>
      <w:r>
        <w:rPr>
          <w:color w:val="000000" w:themeColor="text1"/>
        </w:rPr>
        <w:t xml:space="preserve">Т.5 </w:t>
      </w:r>
      <w:r w:rsidR="00E120B2" w:rsidRPr="000E5E90">
        <w:rPr>
          <w:color w:val="000000" w:themeColor="text1"/>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передовой опыт безаварийной работы водителей.</w:t>
      </w:r>
    </w:p>
    <w:p w14:paraId="2129971F" w14:textId="6D1EBC78" w:rsidR="00E120B2" w:rsidRDefault="000E5E90" w:rsidP="000E5E90">
      <w:pPr>
        <w:pStyle w:val="ConsPlusNormal"/>
        <w:spacing w:line="360" w:lineRule="auto"/>
        <w:ind w:left="426" w:firstLine="540"/>
        <w:jc w:val="both"/>
        <w:rPr>
          <w:color w:val="000000" w:themeColor="text1"/>
        </w:rPr>
      </w:pPr>
      <w:r>
        <w:rPr>
          <w:color w:val="000000" w:themeColor="text1"/>
        </w:rPr>
        <w:t xml:space="preserve">Т.6 </w:t>
      </w:r>
      <w:r w:rsidR="00E120B2" w:rsidRPr="000E5E90">
        <w:rPr>
          <w:color w:val="000000" w:themeColor="text1"/>
        </w:rPr>
        <w:t xml:space="preserve">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w:t>
      </w:r>
      <w:r w:rsidR="00E120B2" w:rsidRPr="000E5E90">
        <w:rPr>
          <w:color w:val="000000" w:themeColor="text1"/>
        </w:rPr>
        <w:lastRenderedPageBreak/>
        <w:t>транспортных средствах; выявление неисправностей контрольных устройств. Практическое занятие по применению тахографа.</w:t>
      </w:r>
    </w:p>
    <w:p w14:paraId="4F312A33" w14:textId="60C6B17D" w:rsidR="000E5E90" w:rsidRDefault="000E5E90" w:rsidP="000E5E90">
      <w:pPr>
        <w:pStyle w:val="ConsPlusNormal"/>
        <w:spacing w:line="360" w:lineRule="auto"/>
        <w:ind w:left="426" w:firstLine="540"/>
        <w:jc w:val="both"/>
        <w:rPr>
          <w:b/>
          <w:color w:val="000000" w:themeColor="text1"/>
          <w:szCs w:val="24"/>
        </w:rPr>
      </w:pPr>
      <w:r w:rsidRPr="004E4719">
        <w:rPr>
          <w:b/>
          <w:color w:val="000000" w:themeColor="text1"/>
          <w:szCs w:val="24"/>
        </w:rPr>
        <w:t>Зачет. Решение тематических и ситуационных задач по темам раздела, контроль знаний.</w:t>
      </w:r>
    </w:p>
    <w:p w14:paraId="419400D2" w14:textId="038A7FAE" w:rsidR="000E5E90" w:rsidRDefault="000E5E90" w:rsidP="000E5E90">
      <w:pPr>
        <w:pStyle w:val="ConsPlusNormal"/>
        <w:spacing w:line="360" w:lineRule="auto"/>
        <w:ind w:left="426" w:firstLine="540"/>
        <w:jc w:val="both"/>
        <w:rPr>
          <w:b/>
          <w:color w:val="000000" w:themeColor="text1"/>
          <w:szCs w:val="24"/>
        </w:rPr>
      </w:pPr>
      <w:r>
        <w:rPr>
          <w:b/>
          <w:color w:val="000000" w:themeColor="text1"/>
          <w:szCs w:val="24"/>
        </w:rPr>
        <w:t>Литература</w:t>
      </w:r>
    </w:p>
    <w:p w14:paraId="7F253902" w14:textId="6D0437B6" w:rsidR="00920552" w:rsidRDefault="00920552" w:rsidP="00920552">
      <w:pPr>
        <w:pStyle w:val="ConsPlusNormal"/>
        <w:spacing w:line="360" w:lineRule="auto"/>
        <w:jc w:val="both"/>
        <w:rPr>
          <w:szCs w:val="24"/>
        </w:rPr>
      </w:pPr>
      <w:r>
        <w:rPr>
          <w:szCs w:val="24"/>
        </w:rPr>
        <w:t xml:space="preserve">       1.Справочник по перевозке грузов и багажа –</w:t>
      </w:r>
      <w:proofErr w:type="spellStart"/>
      <w:r>
        <w:rPr>
          <w:szCs w:val="24"/>
        </w:rPr>
        <w:t>В.</w:t>
      </w:r>
      <w:proofErr w:type="gramStart"/>
      <w:r>
        <w:rPr>
          <w:szCs w:val="24"/>
        </w:rPr>
        <w:t>И,Савин</w:t>
      </w:r>
      <w:proofErr w:type="spellEnd"/>
      <w:proofErr w:type="gramEnd"/>
      <w:r>
        <w:rPr>
          <w:szCs w:val="24"/>
        </w:rPr>
        <w:t xml:space="preserve">, </w:t>
      </w:r>
      <w:proofErr w:type="spellStart"/>
      <w:r>
        <w:rPr>
          <w:szCs w:val="24"/>
        </w:rPr>
        <w:t>Д.Л.Шур</w:t>
      </w:r>
      <w:proofErr w:type="spellEnd"/>
      <w:r>
        <w:rPr>
          <w:szCs w:val="24"/>
        </w:rPr>
        <w:t xml:space="preserve"> – 2008г.</w:t>
      </w:r>
    </w:p>
    <w:p w14:paraId="2DA49F98" w14:textId="77777777" w:rsidR="00920552" w:rsidRPr="004E4719" w:rsidRDefault="00920552" w:rsidP="00920552">
      <w:pPr>
        <w:spacing w:line="360" w:lineRule="auto"/>
        <w:ind w:left="426"/>
        <w:jc w:val="both"/>
        <w:rPr>
          <w:color w:val="000000" w:themeColor="text1"/>
          <w:sz w:val="24"/>
          <w:szCs w:val="24"/>
        </w:rPr>
      </w:pPr>
      <w:r w:rsidRPr="004E4719">
        <w:rPr>
          <w:color w:val="000000" w:themeColor="text1"/>
          <w:sz w:val="24"/>
          <w:szCs w:val="24"/>
          <w:lang w:eastAsia="en-US"/>
        </w:rPr>
        <w:t xml:space="preserve">2. </w:t>
      </w:r>
      <w:r w:rsidRPr="004E4719">
        <w:rPr>
          <w:color w:val="000000" w:themeColor="text1"/>
          <w:sz w:val="24"/>
          <w:szCs w:val="24"/>
        </w:rPr>
        <w:t xml:space="preserve">Федеральный </w:t>
      </w:r>
      <w:hyperlink r:id="rId31"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sidRPr="004E4719">
          <w:rPr>
            <w:color w:val="000000" w:themeColor="text1"/>
            <w:sz w:val="24"/>
            <w:szCs w:val="24"/>
          </w:rPr>
          <w:t>закон</w:t>
        </w:r>
      </w:hyperlink>
      <w:r w:rsidRPr="004E4719">
        <w:rPr>
          <w:color w:val="000000" w:themeColor="text1"/>
          <w:sz w:val="24"/>
          <w:szCs w:val="24"/>
        </w:rPr>
        <w:t xml:space="preserve"> от 8 ноября 2007 г. N 259-ФЗ «Устав автомобильного транспорта и городского наземного электрического транспорта».</w:t>
      </w:r>
    </w:p>
    <w:p w14:paraId="3F4E5EDB" w14:textId="77777777" w:rsidR="00920552" w:rsidRPr="004E4719" w:rsidRDefault="00920552" w:rsidP="00920552">
      <w:pPr>
        <w:pStyle w:val="ConsPlusNormal"/>
        <w:numPr>
          <w:ilvl w:val="0"/>
          <w:numId w:val="2"/>
        </w:numPr>
        <w:spacing w:line="360" w:lineRule="auto"/>
        <w:ind w:left="426" w:firstLine="0"/>
        <w:jc w:val="both"/>
        <w:rPr>
          <w:color w:val="000000" w:themeColor="text1"/>
          <w:szCs w:val="24"/>
        </w:rPr>
      </w:pPr>
      <w:r w:rsidRPr="004E4719">
        <w:rPr>
          <w:color w:val="000000" w:themeColor="text1"/>
          <w:szCs w:val="24"/>
        </w:rPr>
        <w:t xml:space="preserve">Федеральный </w:t>
      </w:r>
      <w:hyperlink r:id="rId3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sidRPr="004E4719">
          <w:rPr>
            <w:color w:val="000000" w:themeColor="text1"/>
            <w:szCs w:val="24"/>
          </w:rPr>
          <w:t>закон</w:t>
        </w:r>
      </w:hyperlink>
      <w:r w:rsidRPr="004E4719">
        <w:rPr>
          <w:color w:val="000000" w:themeColor="text1"/>
          <w:szCs w:val="24"/>
        </w:rPr>
        <w:t xml:space="preserve"> от 21 ноября 2011 г. N 323-ФЗ «Об основах охраны здоровья граждан в Российской Федерации»; </w:t>
      </w:r>
    </w:p>
    <w:p w14:paraId="3C99DF69" w14:textId="77777777" w:rsidR="00920552" w:rsidRPr="004E4719" w:rsidRDefault="00920552" w:rsidP="00920552">
      <w:pPr>
        <w:pStyle w:val="ConsPlusNormal"/>
        <w:numPr>
          <w:ilvl w:val="0"/>
          <w:numId w:val="2"/>
        </w:numPr>
        <w:spacing w:line="360" w:lineRule="auto"/>
        <w:ind w:left="426" w:firstLine="0"/>
        <w:jc w:val="both"/>
        <w:rPr>
          <w:color w:val="000000" w:themeColor="text1"/>
          <w:szCs w:val="24"/>
        </w:rPr>
      </w:pPr>
      <w:r w:rsidRPr="004E4719">
        <w:rPr>
          <w:color w:val="000000" w:themeColor="text1"/>
          <w:szCs w:val="24"/>
        </w:rPr>
        <w:t xml:space="preserve">Федеральный </w:t>
      </w:r>
      <w:hyperlink r:id="rId3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Pr="004E4719">
          <w:rPr>
            <w:color w:val="000000" w:themeColor="text1"/>
            <w:szCs w:val="24"/>
          </w:rPr>
          <w:t>закон</w:t>
        </w:r>
      </w:hyperlink>
      <w:r w:rsidRPr="004E4719">
        <w:rPr>
          <w:color w:val="000000" w:themeColor="text1"/>
          <w:szCs w:val="24"/>
        </w:rP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61C8F8A" w14:textId="77777777" w:rsidR="00920552" w:rsidRPr="004E4719" w:rsidRDefault="00920552" w:rsidP="00920552">
      <w:pPr>
        <w:pStyle w:val="ConsPlusNormal"/>
        <w:numPr>
          <w:ilvl w:val="0"/>
          <w:numId w:val="2"/>
        </w:numPr>
        <w:spacing w:line="360" w:lineRule="auto"/>
        <w:ind w:left="426" w:firstLine="0"/>
        <w:jc w:val="both"/>
        <w:rPr>
          <w:color w:val="000000" w:themeColor="text1"/>
          <w:szCs w:val="24"/>
        </w:rPr>
      </w:pPr>
      <w:r w:rsidRPr="004E4719">
        <w:rPr>
          <w:color w:val="000000" w:themeColor="text1"/>
          <w:szCs w:val="24"/>
        </w:rPr>
        <w:t xml:space="preserve"> Федеральный </w:t>
      </w:r>
      <w:hyperlink r:id="rId34" w:tooltip="Федеральный закон от 10.12.1995 N 196-ФЗ (ред. от 07.07.2025) &quot;О безопасности дорожного движения&quot; {КонсультантПлюс}">
        <w:r w:rsidRPr="004E4719">
          <w:rPr>
            <w:color w:val="000000" w:themeColor="text1"/>
            <w:szCs w:val="24"/>
          </w:rPr>
          <w:t>закон</w:t>
        </w:r>
      </w:hyperlink>
      <w:r w:rsidRPr="004E4719">
        <w:rPr>
          <w:color w:val="000000" w:themeColor="text1"/>
          <w:szCs w:val="24"/>
        </w:rPr>
        <w:t xml:space="preserve"> N 196-ФЗ; </w:t>
      </w:r>
    </w:p>
    <w:p w14:paraId="78969882" w14:textId="77777777" w:rsidR="00920552" w:rsidRDefault="00000000" w:rsidP="00511CEE">
      <w:pPr>
        <w:pStyle w:val="ConsPlusNormal"/>
        <w:numPr>
          <w:ilvl w:val="0"/>
          <w:numId w:val="2"/>
        </w:numPr>
        <w:spacing w:line="360" w:lineRule="auto"/>
        <w:ind w:left="425" w:firstLine="0"/>
        <w:jc w:val="both"/>
        <w:rPr>
          <w:color w:val="000000" w:themeColor="text1"/>
          <w:szCs w:val="24"/>
        </w:rPr>
      </w:pPr>
      <w:hyperlink r:id="rId35"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sidR="00920552" w:rsidRPr="004E4719">
          <w:rPr>
            <w:color w:val="000000" w:themeColor="text1"/>
            <w:szCs w:val="24"/>
          </w:rPr>
          <w:t>постановление</w:t>
        </w:r>
      </w:hyperlink>
      <w:r w:rsidR="00920552" w:rsidRPr="004E4719">
        <w:rPr>
          <w:color w:val="000000" w:themeColor="text1"/>
          <w:szCs w:val="24"/>
        </w:rPr>
        <w:t xml:space="preserve"> Правительства Российской Федерации от 30 мая 2023 г. N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14:paraId="218C463E" w14:textId="3D66859F" w:rsidR="002424CA" w:rsidRPr="00511CEE" w:rsidRDefault="002424CA" w:rsidP="00511CEE">
      <w:pPr>
        <w:pStyle w:val="ConsPlusNormal"/>
        <w:numPr>
          <w:ilvl w:val="0"/>
          <w:numId w:val="2"/>
        </w:numPr>
        <w:spacing w:line="360" w:lineRule="auto"/>
        <w:ind w:left="425" w:firstLine="0"/>
        <w:jc w:val="both"/>
      </w:pPr>
      <w:r w:rsidRPr="00511CEE">
        <w:t>Постановление Правительства РФ от 21.12.20</w:t>
      </w:r>
      <w:r w:rsidR="00511CEE">
        <w:t>20 N 2200 (ред. от 27.05.2025) «</w:t>
      </w:r>
      <w:r w:rsidRPr="00511CEE">
        <w:t>Об утверждении Правил перевозок грузов автомобильным транспортом и о внесении изменений в пункт 2.1.1 Правил дорожног</w:t>
      </w:r>
      <w:r w:rsidR="00511CEE">
        <w:t>о движения Российской Федерации».</w:t>
      </w:r>
    </w:p>
    <w:p w14:paraId="53974293" w14:textId="5B665430" w:rsidR="00E120B2" w:rsidRDefault="00E120B2" w:rsidP="00E120B2">
      <w:pPr>
        <w:pStyle w:val="ConsPlusNormal"/>
        <w:jc w:val="both"/>
      </w:pPr>
    </w:p>
    <w:p w14:paraId="6CE1D1B9" w14:textId="4DDBFA21" w:rsidR="00E120B2" w:rsidRPr="00920552" w:rsidRDefault="00E120B2" w:rsidP="00920552">
      <w:pPr>
        <w:pStyle w:val="ConsPlusTitle"/>
        <w:ind w:firstLine="540"/>
        <w:jc w:val="center"/>
        <w:outlineLvl w:val="2"/>
        <w:rPr>
          <w:rFonts w:ascii="Times New Roman" w:hAnsi="Times New Roman" w:cs="Times New Roman"/>
        </w:rPr>
      </w:pPr>
      <w:r w:rsidRPr="00920552">
        <w:rPr>
          <w:rFonts w:ascii="Times New Roman" w:hAnsi="Times New Roman" w:cs="Times New Roman"/>
        </w:rPr>
        <w:t>Практическая подготовка.</w:t>
      </w:r>
    </w:p>
    <w:p w14:paraId="2E379B9F" w14:textId="77777777" w:rsidR="00E120B2" w:rsidRPr="00920552" w:rsidRDefault="00E120B2" w:rsidP="00920552">
      <w:pPr>
        <w:pStyle w:val="ConsPlusNormal"/>
        <w:jc w:val="center"/>
      </w:pPr>
    </w:p>
    <w:p w14:paraId="2659EE84" w14:textId="794F94BC" w:rsidR="00E120B2" w:rsidRPr="00920552" w:rsidRDefault="00920552" w:rsidP="00920552">
      <w:pPr>
        <w:pStyle w:val="ConsPlusTitle"/>
        <w:ind w:firstLine="540"/>
        <w:jc w:val="center"/>
        <w:outlineLvl w:val="3"/>
        <w:rPr>
          <w:rFonts w:ascii="Times New Roman" w:hAnsi="Times New Roman" w:cs="Times New Roman"/>
        </w:rPr>
      </w:pPr>
      <w:r w:rsidRPr="00920552">
        <w:rPr>
          <w:rFonts w:ascii="Times New Roman" w:hAnsi="Times New Roman" w:cs="Times New Roman"/>
        </w:rPr>
        <w:t>Учебный предмет «</w:t>
      </w:r>
      <w:r w:rsidR="00E120B2" w:rsidRPr="00920552">
        <w:rPr>
          <w:rFonts w:ascii="Times New Roman" w:hAnsi="Times New Roman" w:cs="Times New Roman"/>
        </w:rPr>
        <w:t xml:space="preserve">Вождение </w:t>
      </w:r>
      <w:r w:rsidRPr="00920552">
        <w:rPr>
          <w:rFonts w:ascii="Times New Roman" w:hAnsi="Times New Roman" w:cs="Times New Roman"/>
        </w:rPr>
        <w:t>транспортных средств категории «C» с механической трансмиссией»</w:t>
      </w:r>
      <w:r w:rsidR="00E120B2" w:rsidRPr="00920552">
        <w:rPr>
          <w:rFonts w:ascii="Times New Roman" w:hAnsi="Times New Roman" w:cs="Times New Roman"/>
        </w:rPr>
        <w:t>.</w:t>
      </w:r>
    </w:p>
    <w:p w14:paraId="632009EE" w14:textId="77777777" w:rsidR="00E120B2" w:rsidRDefault="00E120B2" w:rsidP="00E120B2">
      <w:pPr>
        <w:pStyle w:val="ConsPlusNormal"/>
        <w:jc w:val="both"/>
      </w:pPr>
    </w:p>
    <w:p w14:paraId="5F29D057" w14:textId="77777777" w:rsidR="00E120B2" w:rsidRDefault="00E120B2" w:rsidP="00E120B2">
      <w:pPr>
        <w:pStyle w:val="ConsPlusNormal"/>
        <w:jc w:val="center"/>
      </w:pPr>
      <w:r>
        <w:t>Распределение учебных часов по разделам и темам</w:t>
      </w:r>
    </w:p>
    <w:p w14:paraId="622A947C" w14:textId="77777777" w:rsidR="00E120B2" w:rsidRDefault="00E120B2" w:rsidP="00E120B2">
      <w:pPr>
        <w:pStyle w:val="ConsPlusNormal"/>
        <w:jc w:val="both"/>
      </w:pPr>
    </w:p>
    <w:p w14:paraId="13BEC52B" w14:textId="196BF76B" w:rsidR="00E120B2" w:rsidRDefault="00920552" w:rsidP="00920552">
      <w:pPr>
        <w:pStyle w:val="ConsPlusNormal"/>
        <w:jc w:val="right"/>
      </w:pPr>
      <w:r>
        <w:t>Таблица 6</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1"/>
        <w:gridCol w:w="2409"/>
      </w:tblGrid>
      <w:tr w:rsidR="00E120B2" w14:paraId="0D15CF4A" w14:textId="77777777" w:rsidTr="00920552">
        <w:tc>
          <w:tcPr>
            <w:tcW w:w="7371" w:type="dxa"/>
          </w:tcPr>
          <w:p w14:paraId="189EB640" w14:textId="77777777" w:rsidR="00E120B2" w:rsidRDefault="00E120B2" w:rsidP="00276BAD">
            <w:pPr>
              <w:pStyle w:val="ConsPlusNormal"/>
              <w:jc w:val="center"/>
            </w:pPr>
            <w:r>
              <w:t>Наименование разделов и тем</w:t>
            </w:r>
          </w:p>
        </w:tc>
        <w:tc>
          <w:tcPr>
            <w:tcW w:w="2409" w:type="dxa"/>
          </w:tcPr>
          <w:p w14:paraId="1BC26E7F" w14:textId="77777777" w:rsidR="00E120B2" w:rsidRDefault="00E120B2" w:rsidP="00276BAD">
            <w:pPr>
              <w:pStyle w:val="ConsPlusNormal"/>
              <w:jc w:val="center"/>
            </w:pPr>
            <w:r>
              <w:t>Количество часов практической подготовки</w:t>
            </w:r>
          </w:p>
        </w:tc>
      </w:tr>
      <w:tr w:rsidR="00E120B2" w14:paraId="4A0CB6D8" w14:textId="77777777" w:rsidTr="00920552">
        <w:tc>
          <w:tcPr>
            <w:tcW w:w="9780" w:type="dxa"/>
            <w:gridSpan w:val="2"/>
          </w:tcPr>
          <w:p w14:paraId="18BDF27F" w14:textId="77777777" w:rsidR="00E120B2" w:rsidRDefault="00E120B2" w:rsidP="00276BAD">
            <w:pPr>
              <w:pStyle w:val="ConsPlusNormal"/>
              <w:jc w:val="center"/>
            </w:pPr>
            <w:r>
              <w:t>Обучение первоначальным навыкам управления транспортным средством</w:t>
            </w:r>
          </w:p>
        </w:tc>
      </w:tr>
      <w:tr w:rsidR="00E120B2" w14:paraId="7CC62E4D" w14:textId="77777777" w:rsidTr="00920552">
        <w:tc>
          <w:tcPr>
            <w:tcW w:w="7371" w:type="dxa"/>
          </w:tcPr>
          <w:p w14:paraId="64CF6BF6" w14:textId="61817CF1" w:rsidR="00E120B2" w:rsidRDefault="00920552" w:rsidP="00276BAD">
            <w:pPr>
              <w:pStyle w:val="ConsPlusNormal"/>
            </w:pPr>
            <w:r>
              <w:t xml:space="preserve">Т.1 </w:t>
            </w:r>
            <w:r w:rsidR="00E120B2">
              <w:t>Посадка, действия органами управления</w:t>
            </w:r>
          </w:p>
        </w:tc>
        <w:tc>
          <w:tcPr>
            <w:tcW w:w="2409" w:type="dxa"/>
          </w:tcPr>
          <w:p w14:paraId="046DA100" w14:textId="77777777" w:rsidR="00E120B2" w:rsidRDefault="00E120B2" w:rsidP="00276BAD">
            <w:pPr>
              <w:pStyle w:val="ConsPlusNormal"/>
              <w:jc w:val="center"/>
            </w:pPr>
            <w:r>
              <w:t>1</w:t>
            </w:r>
          </w:p>
        </w:tc>
      </w:tr>
      <w:tr w:rsidR="00E120B2" w14:paraId="68D747F9" w14:textId="77777777" w:rsidTr="00920552">
        <w:tc>
          <w:tcPr>
            <w:tcW w:w="7371" w:type="dxa"/>
          </w:tcPr>
          <w:p w14:paraId="59EB2DBE" w14:textId="1CFC56C0" w:rsidR="00E120B2" w:rsidRDefault="00920552" w:rsidP="00276BAD">
            <w:pPr>
              <w:pStyle w:val="ConsPlusNormal"/>
            </w:pPr>
            <w:r>
              <w:t xml:space="preserve">Т.2 </w:t>
            </w:r>
            <w:r w:rsidR="00E120B2">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409" w:type="dxa"/>
          </w:tcPr>
          <w:p w14:paraId="2E46AFE9" w14:textId="77777777" w:rsidR="00E120B2" w:rsidRDefault="00E120B2" w:rsidP="00276BAD">
            <w:pPr>
              <w:pStyle w:val="ConsPlusNormal"/>
              <w:jc w:val="center"/>
            </w:pPr>
            <w:r>
              <w:t>1</w:t>
            </w:r>
          </w:p>
        </w:tc>
      </w:tr>
      <w:tr w:rsidR="00E120B2" w14:paraId="5F39F70C" w14:textId="77777777" w:rsidTr="00920552">
        <w:tc>
          <w:tcPr>
            <w:tcW w:w="7371" w:type="dxa"/>
          </w:tcPr>
          <w:p w14:paraId="25F0FC7E" w14:textId="3CEE2D8A" w:rsidR="00E120B2" w:rsidRDefault="00920552" w:rsidP="00276BAD">
            <w:pPr>
              <w:pStyle w:val="ConsPlusNormal"/>
            </w:pPr>
            <w:r>
              <w:t xml:space="preserve">Т.3 </w:t>
            </w:r>
            <w:r w:rsidR="00E120B2">
              <w:t>Начало движения, движение по кольцевому маршруту, остановка в заданном месте с применением различных способов торможения</w:t>
            </w:r>
          </w:p>
        </w:tc>
        <w:tc>
          <w:tcPr>
            <w:tcW w:w="2409" w:type="dxa"/>
          </w:tcPr>
          <w:p w14:paraId="291329DE" w14:textId="77777777" w:rsidR="00E120B2" w:rsidRDefault="00E120B2" w:rsidP="00276BAD">
            <w:pPr>
              <w:pStyle w:val="ConsPlusNormal"/>
              <w:jc w:val="center"/>
            </w:pPr>
            <w:r>
              <w:t>2</w:t>
            </w:r>
          </w:p>
        </w:tc>
      </w:tr>
      <w:tr w:rsidR="00E120B2" w14:paraId="1D93F362" w14:textId="77777777" w:rsidTr="00920552">
        <w:tc>
          <w:tcPr>
            <w:tcW w:w="7371" w:type="dxa"/>
          </w:tcPr>
          <w:p w14:paraId="4DC7798D" w14:textId="6B0266DC" w:rsidR="00E120B2" w:rsidRDefault="00920552" w:rsidP="00276BAD">
            <w:pPr>
              <w:pStyle w:val="ConsPlusNormal"/>
            </w:pPr>
            <w:r>
              <w:lastRenderedPageBreak/>
              <w:t xml:space="preserve">Т.4 </w:t>
            </w:r>
            <w:r w:rsidR="00E120B2">
              <w:t>Повороты в движении, разворот для движения в обратном направлении</w:t>
            </w:r>
          </w:p>
        </w:tc>
        <w:tc>
          <w:tcPr>
            <w:tcW w:w="2409" w:type="dxa"/>
          </w:tcPr>
          <w:p w14:paraId="788EE92A" w14:textId="77777777" w:rsidR="00E120B2" w:rsidRDefault="00E120B2" w:rsidP="00276BAD">
            <w:pPr>
              <w:pStyle w:val="ConsPlusNormal"/>
              <w:jc w:val="center"/>
            </w:pPr>
            <w:r>
              <w:t>2</w:t>
            </w:r>
          </w:p>
        </w:tc>
      </w:tr>
      <w:tr w:rsidR="00E120B2" w14:paraId="145C2999" w14:textId="77777777" w:rsidTr="00920552">
        <w:tc>
          <w:tcPr>
            <w:tcW w:w="7371" w:type="dxa"/>
          </w:tcPr>
          <w:p w14:paraId="4FECCBA5" w14:textId="64CE4227" w:rsidR="00E120B2" w:rsidRDefault="00920552" w:rsidP="00276BAD">
            <w:pPr>
              <w:pStyle w:val="ConsPlusNormal"/>
            </w:pPr>
            <w:r>
              <w:t xml:space="preserve">Т.5 </w:t>
            </w:r>
            <w:r w:rsidR="00E120B2">
              <w:t>Движение задним ходом</w:t>
            </w:r>
          </w:p>
        </w:tc>
        <w:tc>
          <w:tcPr>
            <w:tcW w:w="2409" w:type="dxa"/>
          </w:tcPr>
          <w:p w14:paraId="4A4D5900" w14:textId="77777777" w:rsidR="00E120B2" w:rsidRDefault="00E120B2" w:rsidP="00276BAD">
            <w:pPr>
              <w:pStyle w:val="ConsPlusNormal"/>
              <w:jc w:val="center"/>
            </w:pPr>
            <w:r>
              <w:t>1</w:t>
            </w:r>
          </w:p>
        </w:tc>
      </w:tr>
      <w:tr w:rsidR="00E120B2" w14:paraId="08E92F9C" w14:textId="77777777" w:rsidTr="00920552">
        <w:tc>
          <w:tcPr>
            <w:tcW w:w="7371" w:type="dxa"/>
          </w:tcPr>
          <w:p w14:paraId="2EB488D5" w14:textId="26754983" w:rsidR="00E120B2" w:rsidRDefault="00920552" w:rsidP="00276BAD">
            <w:pPr>
              <w:pStyle w:val="ConsPlusNormal"/>
            </w:pPr>
            <w:r>
              <w:t xml:space="preserve">Т.6 </w:t>
            </w:r>
            <w:r w:rsidR="00E120B2">
              <w:t>Движение в ограниченных проездах, сложное маневрирование</w:t>
            </w:r>
            <w:r>
              <w:t xml:space="preserve"> </w:t>
            </w:r>
            <w:r w:rsidRPr="00920552">
              <w:rPr>
                <w:b/>
              </w:rPr>
              <w:t>Зачет</w:t>
            </w:r>
          </w:p>
        </w:tc>
        <w:tc>
          <w:tcPr>
            <w:tcW w:w="2409" w:type="dxa"/>
          </w:tcPr>
          <w:p w14:paraId="5EF21A56" w14:textId="77777777" w:rsidR="00E120B2" w:rsidRDefault="00E120B2" w:rsidP="00276BAD">
            <w:pPr>
              <w:pStyle w:val="ConsPlusNormal"/>
              <w:jc w:val="center"/>
            </w:pPr>
            <w:r>
              <w:t>5</w:t>
            </w:r>
          </w:p>
        </w:tc>
      </w:tr>
      <w:tr w:rsidR="00E120B2" w14:paraId="10E8C06F" w14:textId="77777777" w:rsidTr="00920552">
        <w:tc>
          <w:tcPr>
            <w:tcW w:w="7371" w:type="dxa"/>
          </w:tcPr>
          <w:p w14:paraId="74D42964" w14:textId="77777777" w:rsidR="00E120B2" w:rsidRDefault="00E120B2" w:rsidP="00276BAD">
            <w:pPr>
              <w:pStyle w:val="ConsPlusNormal"/>
            </w:pPr>
            <w:r>
              <w:t>Итого по разделу</w:t>
            </w:r>
          </w:p>
        </w:tc>
        <w:tc>
          <w:tcPr>
            <w:tcW w:w="2409" w:type="dxa"/>
          </w:tcPr>
          <w:p w14:paraId="0A44EA9A" w14:textId="77777777" w:rsidR="00E120B2" w:rsidRDefault="00E120B2" w:rsidP="00276BAD">
            <w:pPr>
              <w:pStyle w:val="ConsPlusNormal"/>
              <w:jc w:val="center"/>
            </w:pPr>
            <w:r>
              <w:t>12</w:t>
            </w:r>
          </w:p>
        </w:tc>
      </w:tr>
      <w:tr w:rsidR="00E120B2" w14:paraId="2BE1CBCB" w14:textId="77777777" w:rsidTr="00920552">
        <w:tc>
          <w:tcPr>
            <w:tcW w:w="9780" w:type="dxa"/>
            <w:gridSpan w:val="2"/>
          </w:tcPr>
          <w:p w14:paraId="4C2B156D" w14:textId="77777777" w:rsidR="00E120B2" w:rsidRDefault="00E120B2" w:rsidP="00276BAD">
            <w:pPr>
              <w:pStyle w:val="ConsPlusNormal"/>
              <w:jc w:val="center"/>
            </w:pPr>
            <w:r>
              <w:t>Обучение управлению транспортным средством на дорогах</w:t>
            </w:r>
          </w:p>
        </w:tc>
      </w:tr>
      <w:tr w:rsidR="00E120B2" w14:paraId="5C426137" w14:textId="77777777" w:rsidTr="00920552">
        <w:tc>
          <w:tcPr>
            <w:tcW w:w="7371" w:type="dxa"/>
          </w:tcPr>
          <w:p w14:paraId="1053F261" w14:textId="65076BBC" w:rsidR="00E120B2" w:rsidRDefault="00920552" w:rsidP="00276BAD">
            <w:pPr>
              <w:pStyle w:val="ConsPlusNormal"/>
            </w:pPr>
            <w:r>
              <w:t xml:space="preserve">Т.7 </w:t>
            </w:r>
            <w:r w:rsidR="00E120B2">
              <w:t>Вождение по учебным маршрутам</w:t>
            </w:r>
            <w:r>
              <w:t xml:space="preserve"> </w:t>
            </w:r>
            <w:r w:rsidRPr="00920552">
              <w:rPr>
                <w:b/>
              </w:rPr>
              <w:t>Зачет</w:t>
            </w:r>
          </w:p>
        </w:tc>
        <w:tc>
          <w:tcPr>
            <w:tcW w:w="2409" w:type="dxa"/>
          </w:tcPr>
          <w:p w14:paraId="7F863F96" w14:textId="77777777" w:rsidR="00E120B2" w:rsidRDefault="00E120B2" w:rsidP="00276BAD">
            <w:pPr>
              <w:pStyle w:val="ConsPlusNormal"/>
              <w:jc w:val="center"/>
            </w:pPr>
            <w:r>
              <w:t>26</w:t>
            </w:r>
          </w:p>
        </w:tc>
      </w:tr>
      <w:tr w:rsidR="00E120B2" w14:paraId="05F1AD8B" w14:textId="77777777" w:rsidTr="00920552">
        <w:tc>
          <w:tcPr>
            <w:tcW w:w="7371" w:type="dxa"/>
          </w:tcPr>
          <w:p w14:paraId="79986167" w14:textId="77777777" w:rsidR="00E120B2" w:rsidRDefault="00E120B2" w:rsidP="00276BAD">
            <w:pPr>
              <w:pStyle w:val="ConsPlusNormal"/>
            </w:pPr>
            <w:r>
              <w:t>Итого по разделу</w:t>
            </w:r>
          </w:p>
        </w:tc>
        <w:tc>
          <w:tcPr>
            <w:tcW w:w="2409" w:type="dxa"/>
          </w:tcPr>
          <w:p w14:paraId="65DDB83B" w14:textId="77777777" w:rsidR="00E120B2" w:rsidRDefault="00E120B2" w:rsidP="00276BAD">
            <w:pPr>
              <w:pStyle w:val="ConsPlusNormal"/>
              <w:jc w:val="center"/>
            </w:pPr>
            <w:r>
              <w:t>26</w:t>
            </w:r>
          </w:p>
        </w:tc>
      </w:tr>
      <w:tr w:rsidR="00E120B2" w14:paraId="501D3C1B" w14:textId="77777777" w:rsidTr="00920552">
        <w:tc>
          <w:tcPr>
            <w:tcW w:w="7371" w:type="dxa"/>
          </w:tcPr>
          <w:p w14:paraId="239B5583" w14:textId="77777777" w:rsidR="00E120B2" w:rsidRDefault="00E120B2" w:rsidP="00276BAD">
            <w:pPr>
              <w:pStyle w:val="ConsPlusNormal"/>
            </w:pPr>
            <w:r>
              <w:t>Итого</w:t>
            </w:r>
          </w:p>
        </w:tc>
        <w:tc>
          <w:tcPr>
            <w:tcW w:w="2409" w:type="dxa"/>
          </w:tcPr>
          <w:p w14:paraId="192C35EB" w14:textId="77777777" w:rsidR="00E120B2" w:rsidRDefault="00E120B2" w:rsidP="00276BAD">
            <w:pPr>
              <w:pStyle w:val="ConsPlusNormal"/>
              <w:jc w:val="center"/>
            </w:pPr>
            <w:r>
              <w:t>38</w:t>
            </w:r>
          </w:p>
        </w:tc>
      </w:tr>
    </w:tbl>
    <w:p w14:paraId="4DA4BABF" w14:textId="57E4E344" w:rsidR="00FB0EF1" w:rsidRDefault="00FB0EF1" w:rsidP="00C07A32">
      <w:pPr>
        <w:pStyle w:val="ConsPlusTitle"/>
        <w:jc w:val="both"/>
        <w:outlineLvl w:val="4"/>
      </w:pPr>
    </w:p>
    <w:p w14:paraId="33B1F187" w14:textId="230338BF" w:rsidR="00E120B2" w:rsidRPr="00FB0EF1" w:rsidRDefault="00E120B2" w:rsidP="00FB0EF1">
      <w:pPr>
        <w:pStyle w:val="ConsPlusTitle"/>
        <w:spacing w:line="360" w:lineRule="auto"/>
        <w:ind w:left="425" w:firstLine="113"/>
        <w:jc w:val="center"/>
        <w:outlineLvl w:val="4"/>
        <w:rPr>
          <w:rFonts w:ascii="Times New Roman" w:hAnsi="Times New Roman" w:cs="Times New Roman"/>
        </w:rPr>
      </w:pPr>
      <w:r w:rsidRPr="00FB0EF1">
        <w:rPr>
          <w:rFonts w:ascii="Times New Roman" w:hAnsi="Times New Roman" w:cs="Times New Roman"/>
        </w:rPr>
        <w:t>Обучение первоначальным навыкам управления транспортным средством.</w:t>
      </w:r>
    </w:p>
    <w:p w14:paraId="4C8B9AD7" w14:textId="4DD6FB8D" w:rsidR="00E120B2" w:rsidRDefault="00FB0EF1" w:rsidP="00FB0EF1">
      <w:pPr>
        <w:pStyle w:val="ConsPlusNormal"/>
        <w:spacing w:line="360" w:lineRule="auto"/>
        <w:ind w:left="425" w:firstLine="113"/>
        <w:jc w:val="both"/>
      </w:pPr>
      <w:r>
        <w:t xml:space="preserve">     Т.1 </w:t>
      </w:r>
      <w:r w:rsidR="00E120B2">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14:paraId="22BFF8EF" w14:textId="483B15C9" w:rsidR="00E120B2" w:rsidRDefault="00FB0EF1" w:rsidP="00FB0EF1">
      <w:pPr>
        <w:pStyle w:val="ConsPlusNormal"/>
        <w:spacing w:line="360" w:lineRule="auto"/>
        <w:ind w:left="425" w:firstLine="113"/>
        <w:jc w:val="both"/>
      </w:pPr>
      <w:r>
        <w:t xml:space="preserve">      Т.2 </w:t>
      </w:r>
      <w:r w:rsidR="00E120B2">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39BD9F99" w14:textId="77777777" w:rsidR="00E120B2" w:rsidRDefault="00E120B2" w:rsidP="00FB0EF1">
      <w:pPr>
        <w:pStyle w:val="ConsPlusNormal"/>
        <w:spacing w:line="360" w:lineRule="auto"/>
        <w:ind w:left="425" w:firstLine="113"/>
        <w:jc w:val="both"/>
      </w:pPr>
      <w:r>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w:t>
      </w:r>
      <w:r>
        <w:lastRenderedPageBreak/>
        <w:t>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3AA081F4" w14:textId="77F2D4C0" w:rsidR="00E120B2" w:rsidRDefault="00FB0EF1" w:rsidP="00FB0EF1">
      <w:pPr>
        <w:pStyle w:val="ConsPlusNormal"/>
        <w:spacing w:line="360" w:lineRule="auto"/>
        <w:ind w:left="425" w:firstLine="113"/>
        <w:jc w:val="both"/>
      </w:pPr>
      <w:r>
        <w:t xml:space="preserve">     Т.3 </w:t>
      </w:r>
      <w:r w:rsidR="00E120B2">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3AA65185" w14:textId="6D8ADD3B" w:rsidR="00E120B2" w:rsidRDefault="00FB0EF1" w:rsidP="00FB0EF1">
      <w:pPr>
        <w:pStyle w:val="ConsPlusNormal"/>
        <w:spacing w:line="360" w:lineRule="auto"/>
        <w:ind w:left="425" w:firstLine="113"/>
        <w:jc w:val="both"/>
      </w:pPr>
      <w:r>
        <w:t xml:space="preserve">    Т.4 </w:t>
      </w:r>
      <w:r w:rsidR="00E120B2">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19923A07" w14:textId="04B441F4" w:rsidR="00E120B2" w:rsidRDefault="00FB0EF1" w:rsidP="00FB0EF1">
      <w:pPr>
        <w:pStyle w:val="ConsPlusNormal"/>
        <w:spacing w:line="360" w:lineRule="auto"/>
        <w:ind w:left="425" w:firstLine="113"/>
        <w:jc w:val="both"/>
      </w:pPr>
      <w:r>
        <w:t xml:space="preserve">    Т.5 </w:t>
      </w:r>
      <w:r w:rsidR="00E120B2">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w:t>
      </w:r>
      <w:r>
        <w:t>и налево; проезд по траектории «змейка»</w:t>
      </w:r>
      <w:r w:rsidR="00E120B2">
        <w:t xml:space="preserve">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w:t>
      </w:r>
      <w:r>
        <w:t>въезд в «бокс»</w:t>
      </w:r>
      <w:r w:rsidR="00E120B2">
        <w:t xml:space="preserve"> передним и задним ходом из положения с предварительным поворотом направо (налево).</w:t>
      </w:r>
    </w:p>
    <w:p w14:paraId="0DE48BBC" w14:textId="61788BBF" w:rsidR="00FB0EF1" w:rsidRDefault="00920552" w:rsidP="00FB0EF1">
      <w:pPr>
        <w:pStyle w:val="ConsPlusNormal"/>
        <w:spacing w:line="360" w:lineRule="auto"/>
        <w:ind w:left="425" w:firstLine="113"/>
        <w:jc w:val="both"/>
      </w:pPr>
      <w:r>
        <w:rPr>
          <w:b/>
        </w:rPr>
        <w:t xml:space="preserve">     </w:t>
      </w:r>
      <w:r w:rsidRPr="00D866C3">
        <w:rPr>
          <w:b/>
        </w:rPr>
        <w:t>Зачет Проверка первоначальных навыков управления транспортным средством</w:t>
      </w:r>
      <w:r>
        <w:rPr>
          <w:b/>
        </w:rPr>
        <w:t>.</w:t>
      </w:r>
    </w:p>
    <w:p w14:paraId="4B97B42C" w14:textId="26281BA2" w:rsidR="00E120B2" w:rsidRPr="00FB0EF1" w:rsidRDefault="00E120B2" w:rsidP="00FB0EF1">
      <w:pPr>
        <w:pStyle w:val="ConsPlusTitle"/>
        <w:ind w:firstLine="540"/>
        <w:jc w:val="center"/>
        <w:outlineLvl w:val="4"/>
        <w:rPr>
          <w:rFonts w:ascii="Times New Roman" w:hAnsi="Times New Roman" w:cs="Times New Roman"/>
        </w:rPr>
      </w:pPr>
      <w:r w:rsidRPr="00FB0EF1">
        <w:rPr>
          <w:rFonts w:ascii="Times New Roman" w:hAnsi="Times New Roman" w:cs="Times New Roman"/>
        </w:rPr>
        <w:t>Обучение управлению транспортным средством на дорогах.</w:t>
      </w:r>
    </w:p>
    <w:p w14:paraId="00F9B3A4" w14:textId="77777777" w:rsidR="00F63250" w:rsidRDefault="00FB0EF1" w:rsidP="00F63250">
      <w:pPr>
        <w:pStyle w:val="ConsPlusNormal"/>
        <w:spacing w:line="360" w:lineRule="auto"/>
        <w:ind w:left="425" w:firstLine="425"/>
        <w:jc w:val="both"/>
      </w:pPr>
      <w:r>
        <w:t xml:space="preserve">Т.7 </w:t>
      </w:r>
      <w:r w:rsidR="00E120B2">
        <w:t xml:space="preserve">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w:t>
      </w:r>
      <w:r w:rsidR="00E120B2">
        <w:lastRenderedPageBreak/>
        <w:t>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7BEB7B56" w14:textId="136E7975" w:rsidR="00E120B2" w:rsidRPr="00F63250" w:rsidRDefault="00920552" w:rsidP="00F63250">
      <w:pPr>
        <w:pStyle w:val="ConsPlusNormal"/>
        <w:spacing w:line="360" w:lineRule="auto"/>
        <w:ind w:left="425" w:firstLine="425"/>
        <w:jc w:val="both"/>
      </w:pPr>
      <w:r>
        <w:rPr>
          <w:b/>
        </w:rPr>
        <w:t xml:space="preserve">  </w:t>
      </w:r>
      <w:r w:rsidRPr="00D866C3">
        <w:rPr>
          <w:b/>
        </w:rPr>
        <w:t>Зачет Проверка навыков управления тра</w:t>
      </w:r>
      <w:r w:rsidR="00C07A32">
        <w:rPr>
          <w:b/>
        </w:rPr>
        <w:t>нспортным средством на дорогах.</w:t>
      </w:r>
    </w:p>
    <w:p w14:paraId="618282D4" w14:textId="77777777" w:rsidR="00C07A32" w:rsidRPr="00C07A32" w:rsidRDefault="00C07A32" w:rsidP="00C07A32">
      <w:pPr>
        <w:pStyle w:val="ConsPlusNormal"/>
        <w:spacing w:line="360" w:lineRule="auto"/>
        <w:ind w:left="425" w:firstLine="425"/>
        <w:jc w:val="both"/>
        <w:rPr>
          <w:b/>
        </w:rPr>
      </w:pPr>
    </w:p>
    <w:p w14:paraId="13E787F5" w14:textId="74CE01F6" w:rsidR="00E120B2" w:rsidRPr="00FB0EF1" w:rsidRDefault="00FB0EF1" w:rsidP="00FB0EF1">
      <w:pPr>
        <w:pStyle w:val="ConsPlusTitle"/>
        <w:ind w:firstLine="540"/>
        <w:jc w:val="center"/>
        <w:outlineLvl w:val="3"/>
        <w:rPr>
          <w:rFonts w:ascii="Times New Roman" w:hAnsi="Times New Roman" w:cs="Times New Roman"/>
        </w:rPr>
      </w:pPr>
      <w:r w:rsidRPr="00FB0EF1">
        <w:rPr>
          <w:rFonts w:ascii="Times New Roman" w:hAnsi="Times New Roman" w:cs="Times New Roman"/>
        </w:rPr>
        <w:t>Учебный предмет «</w:t>
      </w:r>
      <w:r w:rsidR="00E120B2" w:rsidRPr="00FB0EF1">
        <w:rPr>
          <w:rFonts w:ascii="Times New Roman" w:hAnsi="Times New Roman" w:cs="Times New Roman"/>
        </w:rPr>
        <w:t>Вождение транс</w:t>
      </w:r>
      <w:r w:rsidRPr="00FB0EF1">
        <w:rPr>
          <w:rFonts w:ascii="Times New Roman" w:hAnsi="Times New Roman" w:cs="Times New Roman"/>
        </w:rPr>
        <w:t>портных средств категории «C» с автоматической трансмиссией»</w:t>
      </w:r>
      <w:r w:rsidR="00E120B2" w:rsidRPr="00FB0EF1">
        <w:rPr>
          <w:rFonts w:ascii="Times New Roman" w:hAnsi="Times New Roman" w:cs="Times New Roman"/>
        </w:rPr>
        <w:t>.</w:t>
      </w:r>
    </w:p>
    <w:p w14:paraId="34578344" w14:textId="77777777" w:rsidR="00E120B2" w:rsidRDefault="00E120B2" w:rsidP="00E120B2">
      <w:pPr>
        <w:pStyle w:val="ConsPlusNormal"/>
        <w:jc w:val="both"/>
      </w:pPr>
    </w:p>
    <w:p w14:paraId="1C53A990" w14:textId="77777777" w:rsidR="00E120B2" w:rsidRDefault="00E120B2" w:rsidP="00E120B2">
      <w:pPr>
        <w:pStyle w:val="ConsPlusNormal"/>
        <w:jc w:val="center"/>
      </w:pPr>
      <w:r>
        <w:t>Распределение учебных часов по разделам и темам</w:t>
      </w:r>
    </w:p>
    <w:p w14:paraId="509CB554" w14:textId="77777777" w:rsidR="00E120B2" w:rsidRDefault="00E120B2" w:rsidP="00E120B2">
      <w:pPr>
        <w:pStyle w:val="ConsPlusNormal"/>
        <w:jc w:val="both"/>
      </w:pPr>
    </w:p>
    <w:p w14:paraId="447A8103" w14:textId="1EC2291A" w:rsidR="00E120B2" w:rsidRDefault="00FB0EF1" w:rsidP="00FB0EF1">
      <w:pPr>
        <w:pStyle w:val="ConsPlusNormal"/>
        <w:jc w:val="right"/>
      </w:pPr>
      <w:r>
        <w:t>Таблица 7</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8"/>
        <w:gridCol w:w="1842"/>
      </w:tblGrid>
      <w:tr w:rsidR="00E120B2" w14:paraId="06220F5A" w14:textId="77777777" w:rsidTr="00FB0EF1">
        <w:tc>
          <w:tcPr>
            <w:tcW w:w="7938" w:type="dxa"/>
          </w:tcPr>
          <w:p w14:paraId="2AB422AA" w14:textId="77777777" w:rsidR="00E120B2" w:rsidRDefault="00E120B2" w:rsidP="00276BAD">
            <w:pPr>
              <w:pStyle w:val="ConsPlusNormal"/>
              <w:jc w:val="center"/>
            </w:pPr>
            <w:r>
              <w:t>Наименование разделов и тем</w:t>
            </w:r>
          </w:p>
        </w:tc>
        <w:tc>
          <w:tcPr>
            <w:tcW w:w="1842" w:type="dxa"/>
          </w:tcPr>
          <w:p w14:paraId="5BA28DAD" w14:textId="77777777" w:rsidR="00E120B2" w:rsidRDefault="00E120B2" w:rsidP="00276BAD">
            <w:pPr>
              <w:pStyle w:val="ConsPlusNormal"/>
              <w:jc w:val="center"/>
            </w:pPr>
            <w:r>
              <w:t>Количество часов практической подготовки</w:t>
            </w:r>
          </w:p>
        </w:tc>
      </w:tr>
      <w:tr w:rsidR="00E120B2" w14:paraId="7C17B135" w14:textId="77777777" w:rsidTr="00FB0EF1">
        <w:tc>
          <w:tcPr>
            <w:tcW w:w="9780" w:type="dxa"/>
            <w:gridSpan w:val="2"/>
          </w:tcPr>
          <w:p w14:paraId="63B39994" w14:textId="77777777" w:rsidR="00E120B2" w:rsidRDefault="00E120B2" w:rsidP="00276BAD">
            <w:pPr>
              <w:pStyle w:val="ConsPlusNormal"/>
              <w:jc w:val="center"/>
            </w:pPr>
            <w:r>
              <w:t>Обучение первоначальным навыкам управления транспортным средством</w:t>
            </w:r>
          </w:p>
        </w:tc>
      </w:tr>
      <w:tr w:rsidR="00E120B2" w14:paraId="17BA6A43" w14:textId="77777777" w:rsidTr="00FB0EF1">
        <w:tc>
          <w:tcPr>
            <w:tcW w:w="7938" w:type="dxa"/>
          </w:tcPr>
          <w:p w14:paraId="33F6346B" w14:textId="6FAE25DB" w:rsidR="00E120B2" w:rsidRDefault="00FB0EF1" w:rsidP="00276BAD">
            <w:pPr>
              <w:pStyle w:val="ConsPlusNormal"/>
            </w:pPr>
            <w:r>
              <w:t xml:space="preserve">Т.1 </w:t>
            </w:r>
            <w:r w:rsidR="00E120B2">
              <w:t>Посадка, пуск двигателя, действия органами управления при увеличении и уменьшении скорости движения, остановка, выключение двигателя</w:t>
            </w:r>
          </w:p>
        </w:tc>
        <w:tc>
          <w:tcPr>
            <w:tcW w:w="1842" w:type="dxa"/>
          </w:tcPr>
          <w:p w14:paraId="0745B196" w14:textId="77777777" w:rsidR="00E120B2" w:rsidRDefault="00E120B2" w:rsidP="00276BAD">
            <w:pPr>
              <w:pStyle w:val="ConsPlusNormal"/>
              <w:jc w:val="center"/>
            </w:pPr>
            <w:r>
              <w:t>1</w:t>
            </w:r>
          </w:p>
        </w:tc>
      </w:tr>
      <w:tr w:rsidR="00E120B2" w14:paraId="17D1853B" w14:textId="77777777" w:rsidTr="00FB0EF1">
        <w:tc>
          <w:tcPr>
            <w:tcW w:w="7938" w:type="dxa"/>
          </w:tcPr>
          <w:p w14:paraId="658B4A9A" w14:textId="2590A304" w:rsidR="00E120B2" w:rsidRDefault="00FB0EF1" w:rsidP="00276BAD">
            <w:pPr>
              <w:pStyle w:val="ConsPlusNormal"/>
            </w:pPr>
            <w:r>
              <w:t xml:space="preserve">Т.2 </w:t>
            </w:r>
            <w:r w:rsidR="00E120B2">
              <w:t>Начало движения, движение по кольцевому маршруту, остановка в заданном месте с применением различных способов торможения</w:t>
            </w:r>
          </w:p>
        </w:tc>
        <w:tc>
          <w:tcPr>
            <w:tcW w:w="1842" w:type="dxa"/>
          </w:tcPr>
          <w:p w14:paraId="2BB9F3FA" w14:textId="77777777" w:rsidR="00E120B2" w:rsidRDefault="00E120B2" w:rsidP="00276BAD">
            <w:pPr>
              <w:pStyle w:val="ConsPlusNormal"/>
              <w:jc w:val="center"/>
            </w:pPr>
            <w:r>
              <w:t>1</w:t>
            </w:r>
          </w:p>
        </w:tc>
      </w:tr>
      <w:tr w:rsidR="00E120B2" w14:paraId="4CB72805" w14:textId="77777777" w:rsidTr="00FB0EF1">
        <w:tc>
          <w:tcPr>
            <w:tcW w:w="7938" w:type="dxa"/>
          </w:tcPr>
          <w:p w14:paraId="5BF0DFE1" w14:textId="0F9E2F11" w:rsidR="00E120B2" w:rsidRDefault="00FB0EF1" w:rsidP="00276BAD">
            <w:pPr>
              <w:pStyle w:val="ConsPlusNormal"/>
            </w:pPr>
            <w:r>
              <w:t xml:space="preserve">Т.3 </w:t>
            </w:r>
            <w:r w:rsidR="00E120B2">
              <w:t>Повороты в движении, разворот для движения в обратном направлении</w:t>
            </w:r>
          </w:p>
        </w:tc>
        <w:tc>
          <w:tcPr>
            <w:tcW w:w="1842" w:type="dxa"/>
          </w:tcPr>
          <w:p w14:paraId="42C9A476" w14:textId="77777777" w:rsidR="00E120B2" w:rsidRDefault="00E120B2" w:rsidP="00276BAD">
            <w:pPr>
              <w:pStyle w:val="ConsPlusNormal"/>
              <w:jc w:val="center"/>
            </w:pPr>
            <w:r>
              <w:t>2</w:t>
            </w:r>
          </w:p>
        </w:tc>
      </w:tr>
      <w:tr w:rsidR="00E120B2" w14:paraId="7B6081C0" w14:textId="77777777" w:rsidTr="00FB0EF1">
        <w:tc>
          <w:tcPr>
            <w:tcW w:w="7938" w:type="dxa"/>
          </w:tcPr>
          <w:p w14:paraId="298729E6" w14:textId="750A21EE" w:rsidR="00E120B2" w:rsidRDefault="00FB0EF1" w:rsidP="00276BAD">
            <w:pPr>
              <w:pStyle w:val="ConsPlusNormal"/>
            </w:pPr>
            <w:r>
              <w:t xml:space="preserve">Т.4 </w:t>
            </w:r>
            <w:r w:rsidR="00E120B2">
              <w:t>Движение задним ходом</w:t>
            </w:r>
          </w:p>
        </w:tc>
        <w:tc>
          <w:tcPr>
            <w:tcW w:w="1842" w:type="dxa"/>
          </w:tcPr>
          <w:p w14:paraId="415F2D7A" w14:textId="77777777" w:rsidR="00E120B2" w:rsidRDefault="00E120B2" w:rsidP="00276BAD">
            <w:pPr>
              <w:pStyle w:val="ConsPlusNormal"/>
              <w:jc w:val="center"/>
            </w:pPr>
            <w:r>
              <w:t>1</w:t>
            </w:r>
          </w:p>
        </w:tc>
      </w:tr>
      <w:tr w:rsidR="00E120B2" w14:paraId="3053FCFD" w14:textId="77777777" w:rsidTr="00FB0EF1">
        <w:tc>
          <w:tcPr>
            <w:tcW w:w="7938" w:type="dxa"/>
          </w:tcPr>
          <w:p w14:paraId="405E9A30" w14:textId="75A8D414" w:rsidR="00E120B2" w:rsidRDefault="00FB0EF1" w:rsidP="00276BAD">
            <w:pPr>
              <w:pStyle w:val="ConsPlusNormal"/>
            </w:pPr>
            <w:r>
              <w:t xml:space="preserve">Т.5 </w:t>
            </w:r>
            <w:r w:rsidR="00E120B2">
              <w:t>Движение в ограниченных проездах, сложное маневрирование</w:t>
            </w:r>
            <w:r>
              <w:t xml:space="preserve"> </w:t>
            </w:r>
            <w:r w:rsidRPr="00FB0EF1">
              <w:rPr>
                <w:b/>
              </w:rPr>
              <w:t>Зачет</w:t>
            </w:r>
          </w:p>
        </w:tc>
        <w:tc>
          <w:tcPr>
            <w:tcW w:w="1842" w:type="dxa"/>
          </w:tcPr>
          <w:p w14:paraId="084DEB99" w14:textId="77777777" w:rsidR="00E120B2" w:rsidRDefault="00E120B2" w:rsidP="00276BAD">
            <w:pPr>
              <w:pStyle w:val="ConsPlusNormal"/>
              <w:jc w:val="center"/>
            </w:pPr>
            <w:r>
              <w:t>5</w:t>
            </w:r>
          </w:p>
        </w:tc>
      </w:tr>
      <w:tr w:rsidR="00E120B2" w14:paraId="21011B95" w14:textId="77777777" w:rsidTr="00FB0EF1">
        <w:tc>
          <w:tcPr>
            <w:tcW w:w="7938" w:type="dxa"/>
          </w:tcPr>
          <w:p w14:paraId="211D366D" w14:textId="77777777" w:rsidR="00E120B2" w:rsidRDefault="00E120B2" w:rsidP="00276BAD">
            <w:pPr>
              <w:pStyle w:val="ConsPlusNormal"/>
            </w:pPr>
            <w:r>
              <w:t>Итого по разделу</w:t>
            </w:r>
          </w:p>
        </w:tc>
        <w:tc>
          <w:tcPr>
            <w:tcW w:w="1842" w:type="dxa"/>
          </w:tcPr>
          <w:p w14:paraId="78BDB621" w14:textId="77777777" w:rsidR="00E120B2" w:rsidRDefault="00E120B2" w:rsidP="00276BAD">
            <w:pPr>
              <w:pStyle w:val="ConsPlusNormal"/>
              <w:jc w:val="center"/>
            </w:pPr>
            <w:r>
              <w:t>10</w:t>
            </w:r>
          </w:p>
        </w:tc>
      </w:tr>
      <w:tr w:rsidR="00E120B2" w14:paraId="0BFF2F9A" w14:textId="77777777" w:rsidTr="00FB0EF1">
        <w:tc>
          <w:tcPr>
            <w:tcW w:w="9780" w:type="dxa"/>
            <w:gridSpan w:val="2"/>
          </w:tcPr>
          <w:p w14:paraId="428BE5E4" w14:textId="77777777" w:rsidR="00E120B2" w:rsidRDefault="00E120B2" w:rsidP="00276BAD">
            <w:pPr>
              <w:pStyle w:val="ConsPlusNormal"/>
              <w:jc w:val="center"/>
            </w:pPr>
            <w:r>
              <w:t>Обучение управлению транспортным средством на дорогах</w:t>
            </w:r>
          </w:p>
        </w:tc>
      </w:tr>
      <w:tr w:rsidR="00E120B2" w14:paraId="28E27F85" w14:textId="77777777" w:rsidTr="00FB0EF1">
        <w:tc>
          <w:tcPr>
            <w:tcW w:w="7938" w:type="dxa"/>
          </w:tcPr>
          <w:p w14:paraId="57D1DD44" w14:textId="4D0CD7A2" w:rsidR="00E120B2" w:rsidRDefault="00FB0EF1" w:rsidP="00276BAD">
            <w:pPr>
              <w:pStyle w:val="ConsPlusNormal"/>
            </w:pPr>
            <w:r>
              <w:t xml:space="preserve">Т.6 </w:t>
            </w:r>
            <w:r w:rsidR="00E120B2">
              <w:t>Вождение по учебным маршрутам</w:t>
            </w:r>
            <w:r w:rsidRPr="00FB0EF1">
              <w:rPr>
                <w:b/>
              </w:rPr>
              <w:t xml:space="preserve"> Зачет</w:t>
            </w:r>
          </w:p>
        </w:tc>
        <w:tc>
          <w:tcPr>
            <w:tcW w:w="1842" w:type="dxa"/>
          </w:tcPr>
          <w:p w14:paraId="29226DFE" w14:textId="77777777" w:rsidR="00E120B2" w:rsidRDefault="00E120B2" w:rsidP="00276BAD">
            <w:pPr>
              <w:pStyle w:val="ConsPlusNormal"/>
              <w:jc w:val="center"/>
            </w:pPr>
            <w:r>
              <w:t>26</w:t>
            </w:r>
          </w:p>
        </w:tc>
      </w:tr>
      <w:tr w:rsidR="00E120B2" w14:paraId="67A0696F" w14:textId="77777777" w:rsidTr="00FB0EF1">
        <w:tc>
          <w:tcPr>
            <w:tcW w:w="7938" w:type="dxa"/>
          </w:tcPr>
          <w:p w14:paraId="1442C76B" w14:textId="77777777" w:rsidR="00E120B2" w:rsidRDefault="00E120B2" w:rsidP="00276BAD">
            <w:pPr>
              <w:pStyle w:val="ConsPlusNormal"/>
            </w:pPr>
            <w:r>
              <w:t>Итого по разделу</w:t>
            </w:r>
          </w:p>
        </w:tc>
        <w:tc>
          <w:tcPr>
            <w:tcW w:w="1842" w:type="dxa"/>
          </w:tcPr>
          <w:p w14:paraId="60E90CE4" w14:textId="77777777" w:rsidR="00E120B2" w:rsidRDefault="00E120B2" w:rsidP="00276BAD">
            <w:pPr>
              <w:pStyle w:val="ConsPlusNormal"/>
              <w:jc w:val="center"/>
            </w:pPr>
            <w:r>
              <w:t>26</w:t>
            </w:r>
          </w:p>
        </w:tc>
      </w:tr>
      <w:tr w:rsidR="00E120B2" w14:paraId="5AA65EAA" w14:textId="77777777" w:rsidTr="00FB0EF1">
        <w:tc>
          <w:tcPr>
            <w:tcW w:w="7938" w:type="dxa"/>
          </w:tcPr>
          <w:p w14:paraId="0FF9A2AA" w14:textId="77777777" w:rsidR="00E120B2" w:rsidRDefault="00E120B2" w:rsidP="00276BAD">
            <w:pPr>
              <w:pStyle w:val="ConsPlusNormal"/>
            </w:pPr>
            <w:r>
              <w:t>Итого</w:t>
            </w:r>
          </w:p>
        </w:tc>
        <w:tc>
          <w:tcPr>
            <w:tcW w:w="1842" w:type="dxa"/>
          </w:tcPr>
          <w:p w14:paraId="76E21757" w14:textId="77777777" w:rsidR="00E120B2" w:rsidRDefault="00E120B2" w:rsidP="00276BAD">
            <w:pPr>
              <w:pStyle w:val="ConsPlusNormal"/>
              <w:jc w:val="center"/>
            </w:pPr>
            <w:r>
              <w:t>36</w:t>
            </w:r>
          </w:p>
        </w:tc>
      </w:tr>
    </w:tbl>
    <w:p w14:paraId="3B8A758D" w14:textId="77777777" w:rsidR="00E120B2" w:rsidRPr="00FB0EF1" w:rsidRDefault="00E120B2" w:rsidP="00FB0EF1">
      <w:pPr>
        <w:pStyle w:val="ConsPlusNormal"/>
        <w:jc w:val="center"/>
      </w:pPr>
    </w:p>
    <w:p w14:paraId="742C0280" w14:textId="77777777" w:rsidR="00511CEE" w:rsidRDefault="00511CEE" w:rsidP="00FB0EF1">
      <w:pPr>
        <w:pStyle w:val="ConsPlusTitle"/>
        <w:spacing w:line="360" w:lineRule="auto"/>
        <w:ind w:firstLine="540"/>
        <w:jc w:val="center"/>
        <w:outlineLvl w:val="4"/>
        <w:rPr>
          <w:rFonts w:ascii="Times New Roman" w:hAnsi="Times New Roman" w:cs="Times New Roman"/>
        </w:rPr>
      </w:pPr>
    </w:p>
    <w:p w14:paraId="49CC7B3D" w14:textId="5AE3E744" w:rsidR="00E120B2" w:rsidRPr="00FB0EF1" w:rsidRDefault="00E120B2" w:rsidP="00FB0EF1">
      <w:pPr>
        <w:pStyle w:val="ConsPlusTitle"/>
        <w:spacing w:line="360" w:lineRule="auto"/>
        <w:ind w:firstLine="540"/>
        <w:jc w:val="center"/>
        <w:outlineLvl w:val="4"/>
        <w:rPr>
          <w:rFonts w:ascii="Times New Roman" w:hAnsi="Times New Roman" w:cs="Times New Roman"/>
        </w:rPr>
      </w:pPr>
      <w:r w:rsidRPr="00FB0EF1">
        <w:rPr>
          <w:rFonts w:ascii="Times New Roman" w:hAnsi="Times New Roman" w:cs="Times New Roman"/>
        </w:rPr>
        <w:lastRenderedPageBreak/>
        <w:t>Обучение первоначальным навыкам управления транспортным средством.</w:t>
      </w:r>
    </w:p>
    <w:p w14:paraId="44A0A4E8" w14:textId="43F0E9A9" w:rsidR="00E120B2" w:rsidRDefault="00FB0EF1" w:rsidP="00FB0EF1">
      <w:pPr>
        <w:pStyle w:val="ConsPlusNormal"/>
        <w:spacing w:line="360" w:lineRule="auto"/>
        <w:ind w:firstLine="540"/>
        <w:jc w:val="both"/>
      </w:pPr>
      <w:r>
        <w:t xml:space="preserve">Т.1 </w:t>
      </w:r>
      <w:r w:rsidR="00E120B2">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61E338A3" w14:textId="2ED05479" w:rsidR="00E120B2" w:rsidRDefault="00FB0EF1" w:rsidP="00FB0EF1">
      <w:pPr>
        <w:pStyle w:val="ConsPlusNormal"/>
        <w:spacing w:line="360" w:lineRule="auto"/>
        <w:ind w:firstLine="540"/>
        <w:jc w:val="both"/>
      </w:pPr>
      <w:r>
        <w:t xml:space="preserve">Т.2 </w:t>
      </w:r>
      <w:r w:rsidR="00E120B2">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6500B5AE" w14:textId="46CD1C2B" w:rsidR="00E120B2" w:rsidRDefault="00FB0EF1" w:rsidP="00FB0EF1">
      <w:pPr>
        <w:pStyle w:val="ConsPlusNormal"/>
        <w:spacing w:line="360" w:lineRule="auto"/>
        <w:ind w:firstLine="540"/>
        <w:jc w:val="both"/>
      </w:pPr>
      <w:r>
        <w:t xml:space="preserve">Т.3 </w:t>
      </w:r>
      <w:r w:rsidR="00E120B2">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6746C6B3" w14:textId="25E44AAD" w:rsidR="00E120B2" w:rsidRDefault="00FB0EF1" w:rsidP="00FB0EF1">
      <w:pPr>
        <w:pStyle w:val="ConsPlusNormal"/>
        <w:spacing w:line="360" w:lineRule="auto"/>
        <w:ind w:firstLine="540"/>
        <w:jc w:val="both"/>
      </w:pPr>
      <w:r>
        <w:t xml:space="preserve">Т.4 </w:t>
      </w:r>
      <w:r w:rsidR="00E120B2">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7003E41B" w14:textId="20D03D6E" w:rsidR="00E120B2" w:rsidRDefault="00FB0EF1" w:rsidP="00FB0EF1">
      <w:pPr>
        <w:pStyle w:val="ConsPlusNormal"/>
        <w:spacing w:line="360" w:lineRule="auto"/>
        <w:ind w:firstLine="540"/>
        <w:jc w:val="both"/>
      </w:pPr>
      <w:r>
        <w:t xml:space="preserve">Т.5 </w:t>
      </w:r>
      <w:r w:rsidR="00E120B2">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w:t>
      </w:r>
      <w:r>
        <w:t>и налево; проезд по траектории «змейка»</w:t>
      </w:r>
      <w:r w:rsidR="00E120B2">
        <w:t xml:space="preserve"> передним </w:t>
      </w:r>
      <w:r w:rsidR="00E120B2">
        <w:lastRenderedPageBreak/>
        <w:t>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w:t>
      </w:r>
      <w:r>
        <w:t>о краю проезжей части; въезд в «бокс»</w:t>
      </w:r>
      <w:r w:rsidR="00E120B2">
        <w:t xml:space="preserve"> передним и задним ходом из положения с предваритель</w:t>
      </w:r>
      <w:r>
        <w:t>ным поворотом направо (налево).</w:t>
      </w:r>
    </w:p>
    <w:p w14:paraId="526B64F3" w14:textId="6AC6AEB2" w:rsidR="00FB0EF1" w:rsidRDefault="00FB0EF1" w:rsidP="00FB0EF1">
      <w:pPr>
        <w:pStyle w:val="ConsPlusNormal"/>
        <w:spacing w:line="360" w:lineRule="auto"/>
        <w:ind w:left="-284"/>
        <w:jc w:val="both"/>
      </w:pPr>
      <w:r>
        <w:rPr>
          <w:b/>
        </w:rPr>
        <w:t xml:space="preserve">             </w:t>
      </w:r>
      <w:r w:rsidRPr="00D866C3">
        <w:rPr>
          <w:b/>
        </w:rPr>
        <w:t>Зачет Проверка первоначальных навыков управления транспортным средством</w:t>
      </w:r>
      <w:r>
        <w:rPr>
          <w:b/>
        </w:rPr>
        <w:t>.</w:t>
      </w:r>
    </w:p>
    <w:p w14:paraId="6052DC90" w14:textId="5322E3D2" w:rsidR="00E120B2" w:rsidRPr="00FB0EF1" w:rsidRDefault="00E120B2" w:rsidP="00FB0EF1">
      <w:pPr>
        <w:pStyle w:val="ConsPlusTitle"/>
        <w:spacing w:line="360" w:lineRule="auto"/>
        <w:ind w:firstLine="540"/>
        <w:jc w:val="center"/>
        <w:outlineLvl w:val="4"/>
        <w:rPr>
          <w:rFonts w:ascii="Times New Roman" w:hAnsi="Times New Roman" w:cs="Times New Roman"/>
        </w:rPr>
      </w:pPr>
      <w:r w:rsidRPr="00FB0EF1">
        <w:rPr>
          <w:rFonts w:ascii="Times New Roman" w:hAnsi="Times New Roman" w:cs="Times New Roman"/>
        </w:rPr>
        <w:t>Обучение управлению транспортным средством на дорогах.</w:t>
      </w:r>
    </w:p>
    <w:p w14:paraId="52806269" w14:textId="2FDCE13E" w:rsidR="00FB0EF1" w:rsidRDefault="00FB0EF1" w:rsidP="00FB0EF1">
      <w:pPr>
        <w:pStyle w:val="ConsPlusNormal"/>
        <w:spacing w:line="360" w:lineRule="auto"/>
        <w:ind w:firstLine="540"/>
        <w:jc w:val="both"/>
      </w:pPr>
      <w:r>
        <w:t xml:space="preserve">Т.6 </w:t>
      </w:r>
      <w:r w:rsidR="00E120B2">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47B9CDE2" w14:textId="0CCF7B37" w:rsidR="00C07A32" w:rsidRDefault="00C07A32" w:rsidP="00FB0EF1">
      <w:pPr>
        <w:pStyle w:val="ConsPlusNormal"/>
        <w:spacing w:line="360" w:lineRule="auto"/>
        <w:ind w:firstLine="540"/>
        <w:jc w:val="both"/>
      </w:pPr>
      <w:r w:rsidRPr="00D866C3">
        <w:rPr>
          <w:b/>
        </w:rPr>
        <w:t>Зачет Проверка навыков управления тра</w:t>
      </w:r>
      <w:r>
        <w:rPr>
          <w:b/>
        </w:rPr>
        <w:t>нспортным средством на дорогах.</w:t>
      </w:r>
    </w:p>
    <w:p w14:paraId="1146D9D8" w14:textId="288A08CD" w:rsidR="00FB0EF1" w:rsidRPr="00FB0EF1" w:rsidRDefault="00FB0EF1" w:rsidP="00C07A32">
      <w:pPr>
        <w:pStyle w:val="ConsPlusNormal"/>
        <w:spacing w:line="360" w:lineRule="auto"/>
        <w:ind w:firstLine="540"/>
        <w:jc w:val="both"/>
      </w:pPr>
      <w:r w:rsidRPr="00BC4FFF">
        <w:rPr>
          <w:b/>
        </w:rPr>
        <w:t>Литература</w:t>
      </w:r>
    </w:p>
    <w:p w14:paraId="661FFC86" w14:textId="77777777" w:rsidR="00FB0EF1" w:rsidRPr="00FB0EF1" w:rsidRDefault="00FB0EF1" w:rsidP="00C07A32">
      <w:pPr>
        <w:pStyle w:val="ConsPlusNormal"/>
        <w:spacing w:line="360" w:lineRule="auto"/>
        <w:jc w:val="both"/>
        <w:rPr>
          <w:szCs w:val="24"/>
        </w:rPr>
      </w:pPr>
      <w:r w:rsidRPr="00FB0EF1">
        <w:rPr>
          <w:szCs w:val="24"/>
        </w:rPr>
        <w:t>1.</w:t>
      </w:r>
      <w:r w:rsidRPr="00FB0EF1">
        <w:rPr>
          <w:color w:val="191817"/>
          <w:spacing w:val="-1"/>
          <w:szCs w:val="24"/>
          <w:shd w:val="clear" w:color="auto" w:fill="FFFFFF"/>
        </w:rPr>
        <w:t xml:space="preserve"> Справочник водителя автомобиля </w:t>
      </w:r>
      <w:proofErr w:type="spellStart"/>
      <w:r w:rsidRPr="00FB0EF1">
        <w:rPr>
          <w:color w:val="191817"/>
          <w:spacing w:val="-1"/>
          <w:szCs w:val="24"/>
          <w:shd w:val="clear" w:color="auto" w:fill="FFFFFF"/>
        </w:rPr>
        <w:t>Милушкин</w:t>
      </w:r>
      <w:proofErr w:type="spellEnd"/>
      <w:r w:rsidRPr="00FB0EF1">
        <w:rPr>
          <w:color w:val="191817"/>
          <w:spacing w:val="-1"/>
          <w:szCs w:val="24"/>
          <w:shd w:val="clear" w:color="auto" w:fill="FFFFFF"/>
        </w:rPr>
        <w:t xml:space="preserve"> А. А, Чернякин В. А. 1983г.</w:t>
      </w:r>
    </w:p>
    <w:p w14:paraId="7938C0BC" w14:textId="77777777" w:rsidR="00FB0EF1" w:rsidRDefault="00FB0EF1" w:rsidP="00FB0EF1">
      <w:pPr>
        <w:pStyle w:val="ConsPlusNormal"/>
        <w:spacing w:line="360" w:lineRule="auto"/>
        <w:ind w:firstLine="540"/>
        <w:jc w:val="both"/>
      </w:pPr>
    </w:p>
    <w:p w14:paraId="56F175F3" w14:textId="77777777" w:rsidR="00FB0EF1" w:rsidRPr="00FB0EF1" w:rsidRDefault="00FB0EF1" w:rsidP="00FB0EF1">
      <w:pPr>
        <w:jc w:val="center"/>
        <w:rPr>
          <w:b/>
          <w:sz w:val="24"/>
          <w:szCs w:val="24"/>
        </w:rPr>
      </w:pPr>
      <w:r w:rsidRPr="00FB0EF1">
        <w:rPr>
          <w:b/>
          <w:sz w:val="24"/>
          <w:szCs w:val="24"/>
        </w:rPr>
        <w:t>Квалификационный экзамен</w:t>
      </w:r>
    </w:p>
    <w:p w14:paraId="0846D382" w14:textId="77777777" w:rsidR="00FB0EF1" w:rsidRPr="00FB0EF1" w:rsidRDefault="00FB0EF1" w:rsidP="00FB0EF1">
      <w:pPr>
        <w:jc w:val="center"/>
        <w:rPr>
          <w:b/>
          <w:sz w:val="24"/>
          <w:szCs w:val="24"/>
        </w:rPr>
      </w:pPr>
      <w:r w:rsidRPr="00FB0EF1">
        <w:rPr>
          <w:b/>
          <w:sz w:val="24"/>
          <w:szCs w:val="24"/>
        </w:rPr>
        <w:t>Распределение часов</w:t>
      </w:r>
    </w:p>
    <w:p w14:paraId="202CC8BE" w14:textId="77777777" w:rsidR="00FB0EF1" w:rsidRPr="002004EF" w:rsidRDefault="00FB0EF1" w:rsidP="00FB0EF1">
      <w:pPr>
        <w:ind w:firstLine="567"/>
        <w:jc w:val="right"/>
        <w:rPr>
          <w:sz w:val="24"/>
          <w:szCs w:val="24"/>
        </w:rPr>
      </w:pPr>
      <w:r w:rsidRPr="002004EF">
        <w:rPr>
          <w:sz w:val="24"/>
          <w:szCs w:val="24"/>
        </w:rPr>
        <w:t xml:space="preserve">Таблица </w:t>
      </w:r>
      <w:r>
        <w:rPr>
          <w:sz w:val="24"/>
          <w:szCs w:val="24"/>
        </w:rPr>
        <w:t>8</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13"/>
        <w:gridCol w:w="1134"/>
        <w:gridCol w:w="1771"/>
        <w:gridCol w:w="2172"/>
      </w:tblGrid>
      <w:tr w:rsidR="00FB0EF1" w14:paraId="56CBD509" w14:textId="77777777" w:rsidTr="00F63250">
        <w:tc>
          <w:tcPr>
            <w:tcW w:w="5413" w:type="dxa"/>
            <w:vMerge w:val="restart"/>
            <w:tcMar>
              <w:top w:w="62" w:type="dxa"/>
              <w:left w:w="102" w:type="dxa"/>
              <w:bottom w:w="102" w:type="dxa"/>
              <w:right w:w="62" w:type="dxa"/>
            </w:tcMar>
          </w:tcPr>
          <w:p w14:paraId="711DE26F" w14:textId="77777777" w:rsidR="00FB0EF1" w:rsidRDefault="00FB0EF1" w:rsidP="00CE12B9">
            <w:pPr>
              <w:pStyle w:val="ConsPlusNormal"/>
              <w:jc w:val="center"/>
            </w:pPr>
            <w:r>
              <w:t>Наименование</w:t>
            </w:r>
          </w:p>
        </w:tc>
        <w:tc>
          <w:tcPr>
            <w:tcW w:w="5077" w:type="dxa"/>
            <w:gridSpan w:val="3"/>
            <w:tcMar>
              <w:top w:w="62" w:type="dxa"/>
              <w:left w:w="102" w:type="dxa"/>
              <w:bottom w:w="102" w:type="dxa"/>
              <w:right w:w="62" w:type="dxa"/>
            </w:tcMar>
          </w:tcPr>
          <w:p w14:paraId="2284AC1F" w14:textId="77777777" w:rsidR="00FB0EF1" w:rsidRDefault="00FB0EF1" w:rsidP="00CE12B9">
            <w:pPr>
              <w:pStyle w:val="ConsPlusNormal"/>
              <w:jc w:val="center"/>
            </w:pPr>
            <w:r>
              <w:t>Количество часов</w:t>
            </w:r>
          </w:p>
        </w:tc>
      </w:tr>
      <w:tr w:rsidR="00FB0EF1" w14:paraId="47F86579" w14:textId="77777777" w:rsidTr="00F63250">
        <w:tc>
          <w:tcPr>
            <w:tcW w:w="5413" w:type="dxa"/>
            <w:vMerge/>
            <w:tcMar>
              <w:top w:w="62" w:type="dxa"/>
              <w:left w:w="102" w:type="dxa"/>
              <w:bottom w:w="102" w:type="dxa"/>
              <w:right w:w="62" w:type="dxa"/>
            </w:tcMar>
          </w:tcPr>
          <w:p w14:paraId="64B8A7D0" w14:textId="77777777" w:rsidR="00FB0EF1" w:rsidRDefault="00FB0EF1" w:rsidP="00CE12B9">
            <w:pPr>
              <w:pStyle w:val="ConsPlusNormal"/>
              <w:ind w:firstLine="540"/>
              <w:jc w:val="both"/>
            </w:pPr>
          </w:p>
        </w:tc>
        <w:tc>
          <w:tcPr>
            <w:tcW w:w="1134" w:type="dxa"/>
            <w:vMerge w:val="restart"/>
            <w:tcMar>
              <w:top w:w="62" w:type="dxa"/>
              <w:left w:w="102" w:type="dxa"/>
              <w:bottom w:w="102" w:type="dxa"/>
              <w:right w:w="62" w:type="dxa"/>
            </w:tcMar>
          </w:tcPr>
          <w:p w14:paraId="1B0AC5D5" w14:textId="77777777" w:rsidR="00FB0EF1" w:rsidRDefault="00FB0EF1" w:rsidP="00CE12B9">
            <w:pPr>
              <w:pStyle w:val="ConsPlusNormal"/>
              <w:jc w:val="center"/>
            </w:pPr>
            <w:r>
              <w:t>Всего</w:t>
            </w:r>
          </w:p>
        </w:tc>
        <w:tc>
          <w:tcPr>
            <w:tcW w:w="3943" w:type="dxa"/>
            <w:gridSpan w:val="2"/>
            <w:tcMar>
              <w:top w:w="62" w:type="dxa"/>
              <w:left w:w="102" w:type="dxa"/>
              <w:bottom w:w="102" w:type="dxa"/>
              <w:right w:w="62" w:type="dxa"/>
            </w:tcMar>
          </w:tcPr>
          <w:p w14:paraId="07544C1B" w14:textId="77777777" w:rsidR="00FB0EF1" w:rsidRDefault="00FB0EF1" w:rsidP="00CE12B9">
            <w:pPr>
              <w:pStyle w:val="ConsPlusNormal"/>
              <w:jc w:val="center"/>
            </w:pPr>
            <w:r>
              <w:t>В том числе</w:t>
            </w:r>
          </w:p>
        </w:tc>
      </w:tr>
      <w:tr w:rsidR="00FB0EF1" w14:paraId="6C439EDC" w14:textId="77777777" w:rsidTr="00F63250">
        <w:tc>
          <w:tcPr>
            <w:tcW w:w="5413" w:type="dxa"/>
            <w:vMerge/>
            <w:tcMar>
              <w:top w:w="62" w:type="dxa"/>
              <w:left w:w="102" w:type="dxa"/>
              <w:bottom w:w="102" w:type="dxa"/>
              <w:right w:w="62" w:type="dxa"/>
            </w:tcMar>
          </w:tcPr>
          <w:p w14:paraId="1F59BF9B" w14:textId="77777777" w:rsidR="00FB0EF1" w:rsidRDefault="00FB0EF1" w:rsidP="00CE12B9">
            <w:pPr>
              <w:pStyle w:val="ConsPlusNormal"/>
              <w:ind w:firstLine="540"/>
              <w:jc w:val="both"/>
            </w:pPr>
          </w:p>
        </w:tc>
        <w:tc>
          <w:tcPr>
            <w:tcW w:w="1134" w:type="dxa"/>
            <w:vMerge/>
            <w:tcMar>
              <w:top w:w="62" w:type="dxa"/>
              <w:left w:w="102" w:type="dxa"/>
              <w:bottom w:w="102" w:type="dxa"/>
              <w:right w:w="62" w:type="dxa"/>
            </w:tcMar>
          </w:tcPr>
          <w:p w14:paraId="51185F52" w14:textId="77777777" w:rsidR="00FB0EF1" w:rsidRDefault="00FB0EF1" w:rsidP="00CE12B9">
            <w:pPr>
              <w:pStyle w:val="ConsPlusNormal"/>
              <w:ind w:firstLine="540"/>
              <w:jc w:val="both"/>
            </w:pPr>
          </w:p>
        </w:tc>
        <w:tc>
          <w:tcPr>
            <w:tcW w:w="1771" w:type="dxa"/>
            <w:tcMar>
              <w:top w:w="62" w:type="dxa"/>
              <w:left w:w="102" w:type="dxa"/>
              <w:bottom w:w="102" w:type="dxa"/>
              <w:right w:w="62" w:type="dxa"/>
            </w:tcMar>
          </w:tcPr>
          <w:p w14:paraId="2F0DA79A" w14:textId="77777777" w:rsidR="00FB0EF1" w:rsidRPr="00333DAB" w:rsidRDefault="00FB0EF1" w:rsidP="00CE12B9">
            <w:pPr>
              <w:pStyle w:val="ConsPlusNormal"/>
              <w:jc w:val="center"/>
            </w:pPr>
            <w:r>
              <w:t>Проверка теоретических знаний</w:t>
            </w:r>
          </w:p>
        </w:tc>
        <w:tc>
          <w:tcPr>
            <w:tcW w:w="2172" w:type="dxa"/>
            <w:tcMar>
              <w:top w:w="62" w:type="dxa"/>
              <w:left w:w="102" w:type="dxa"/>
              <w:bottom w:w="102" w:type="dxa"/>
              <w:right w:w="62" w:type="dxa"/>
            </w:tcMar>
          </w:tcPr>
          <w:p w14:paraId="39E39E7B" w14:textId="77777777" w:rsidR="00FB0EF1" w:rsidRPr="00333DAB" w:rsidRDefault="00FB0EF1" w:rsidP="00CE12B9">
            <w:pPr>
              <w:pStyle w:val="ConsPlusNormal"/>
              <w:jc w:val="center"/>
            </w:pPr>
            <w:r w:rsidRPr="00333DAB">
              <w:t>Практическ</w:t>
            </w:r>
            <w:r>
              <w:t>ая</w:t>
            </w:r>
            <w:r w:rsidRPr="00333DAB">
              <w:t xml:space="preserve"> </w:t>
            </w:r>
            <w:r>
              <w:t>квалификационная работа</w:t>
            </w:r>
          </w:p>
        </w:tc>
      </w:tr>
      <w:tr w:rsidR="00FB0EF1" w14:paraId="475909B5" w14:textId="77777777" w:rsidTr="00F63250">
        <w:trPr>
          <w:trHeight w:val="444"/>
        </w:trPr>
        <w:tc>
          <w:tcPr>
            <w:tcW w:w="5413" w:type="dxa"/>
            <w:tcMar>
              <w:top w:w="62" w:type="dxa"/>
              <w:left w:w="102" w:type="dxa"/>
              <w:bottom w:w="102" w:type="dxa"/>
              <w:right w:w="62" w:type="dxa"/>
            </w:tcMar>
            <w:vAlign w:val="center"/>
          </w:tcPr>
          <w:p w14:paraId="79325761" w14:textId="77777777" w:rsidR="00FB0EF1" w:rsidRDefault="00FB0EF1" w:rsidP="00CE12B9">
            <w:pPr>
              <w:pStyle w:val="ConsPlusNormal"/>
            </w:pPr>
            <w:r>
              <w:t xml:space="preserve">Квалификационный экзамен </w:t>
            </w:r>
          </w:p>
        </w:tc>
        <w:tc>
          <w:tcPr>
            <w:tcW w:w="1134" w:type="dxa"/>
            <w:tcMar>
              <w:top w:w="62" w:type="dxa"/>
              <w:left w:w="102" w:type="dxa"/>
              <w:bottom w:w="102" w:type="dxa"/>
              <w:right w:w="62" w:type="dxa"/>
            </w:tcMar>
            <w:vAlign w:val="center"/>
          </w:tcPr>
          <w:p w14:paraId="1B4F0F03" w14:textId="77777777" w:rsidR="00FB0EF1" w:rsidRDefault="00FB0EF1" w:rsidP="00CE12B9">
            <w:pPr>
              <w:pStyle w:val="ConsPlusNormal"/>
              <w:jc w:val="center"/>
            </w:pPr>
            <w:r>
              <w:t>4</w:t>
            </w:r>
          </w:p>
        </w:tc>
        <w:tc>
          <w:tcPr>
            <w:tcW w:w="1771" w:type="dxa"/>
            <w:tcMar>
              <w:top w:w="62" w:type="dxa"/>
              <w:left w:w="102" w:type="dxa"/>
              <w:bottom w:w="102" w:type="dxa"/>
              <w:right w:w="62" w:type="dxa"/>
            </w:tcMar>
            <w:vAlign w:val="center"/>
          </w:tcPr>
          <w:p w14:paraId="42FFB9C9" w14:textId="77777777" w:rsidR="00FB0EF1" w:rsidRPr="00333DAB" w:rsidRDefault="00FB0EF1" w:rsidP="00CE12B9">
            <w:pPr>
              <w:pStyle w:val="ConsPlusNormal"/>
              <w:jc w:val="center"/>
            </w:pPr>
            <w:r>
              <w:t>2</w:t>
            </w:r>
          </w:p>
        </w:tc>
        <w:tc>
          <w:tcPr>
            <w:tcW w:w="2172" w:type="dxa"/>
            <w:tcMar>
              <w:top w:w="62" w:type="dxa"/>
              <w:left w:w="102" w:type="dxa"/>
              <w:bottom w:w="102" w:type="dxa"/>
              <w:right w:w="62" w:type="dxa"/>
            </w:tcMar>
            <w:vAlign w:val="center"/>
          </w:tcPr>
          <w:p w14:paraId="678729BC" w14:textId="77777777" w:rsidR="00FB0EF1" w:rsidRPr="00333DAB" w:rsidRDefault="00FB0EF1" w:rsidP="00CE12B9">
            <w:pPr>
              <w:pStyle w:val="ConsPlusNormal"/>
              <w:jc w:val="center"/>
            </w:pPr>
            <w:r>
              <w:t>2</w:t>
            </w:r>
          </w:p>
        </w:tc>
      </w:tr>
      <w:tr w:rsidR="00FB0EF1" w14:paraId="4F1FFA3C" w14:textId="77777777" w:rsidTr="00F63250">
        <w:tc>
          <w:tcPr>
            <w:tcW w:w="5413" w:type="dxa"/>
            <w:tcMar>
              <w:top w:w="62" w:type="dxa"/>
              <w:left w:w="102" w:type="dxa"/>
              <w:bottom w:w="102" w:type="dxa"/>
              <w:right w:w="62" w:type="dxa"/>
            </w:tcMar>
          </w:tcPr>
          <w:p w14:paraId="3DD63A9F" w14:textId="77777777" w:rsidR="00FB0EF1" w:rsidRDefault="00FB0EF1" w:rsidP="00CE12B9">
            <w:pPr>
              <w:pStyle w:val="ConsPlusNormal"/>
            </w:pPr>
            <w:r>
              <w:t>Итого</w:t>
            </w:r>
          </w:p>
        </w:tc>
        <w:tc>
          <w:tcPr>
            <w:tcW w:w="1134" w:type="dxa"/>
            <w:tcMar>
              <w:top w:w="62" w:type="dxa"/>
              <w:left w:w="102" w:type="dxa"/>
              <w:bottom w:w="102" w:type="dxa"/>
              <w:right w:w="62" w:type="dxa"/>
            </w:tcMar>
          </w:tcPr>
          <w:p w14:paraId="5E93C5BE" w14:textId="77777777" w:rsidR="00FB0EF1" w:rsidRDefault="00FB0EF1" w:rsidP="00CE12B9">
            <w:pPr>
              <w:pStyle w:val="ConsPlusNormal"/>
              <w:jc w:val="center"/>
            </w:pPr>
            <w:r>
              <w:t>4</w:t>
            </w:r>
          </w:p>
        </w:tc>
        <w:tc>
          <w:tcPr>
            <w:tcW w:w="1771" w:type="dxa"/>
            <w:tcMar>
              <w:top w:w="62" w:type="dxa"/>
              <w:left w:w="102" w:type="dxa"/>
              <w:bottom w:w="102" w:type="dxa"/>
              <w:right w:w="62" w:type="dxa"/>
            </w:tcMar>
          </w:tcPr>
          <w:p w14:paraId="6615FE03" w14:textId="77777777" w:rsidR="00FB0EF1" w:rsidRDefault="00FB0EF1" w:rsidP="00CE12B9">
            <w:pPr>
              <w:pStyle w:val="ConsPlusNormal"/>
              <w:jc w:val="center"/>
            </w:pPr>
            <w:r>
              <w:t>2</w:t>
            </w:r>
          </w:p>
        </w:tc>
        <w:tc>
          <w:tcPr>
            <w:tcW w:w="2172" w:type="dxa"/>
            <w:tcMar>
              <w:top w:w="62" w:type="dxa"/>
              <w:left w:w="102" w:type="dxa"/>
              <w:bottom w:w="102" w:type="dxa"/>
              <w:right w:w="62" w:type="dxa"/>
            </w:tcMar>
          </w:tcPr>
          <w:p w14:paraId="74BE99D2" w14:textId="77777777" w:rsidR="00FB0EF1" w:rsidRDefault="00FB0EF1" w:rsidP="00CE12B9">
            <w:pPr>
              <w:pStyle w:val="ConsPlusNormal"/>
              <w:jc w:val="center"/>
            </w:pPr>
            <w:r>
              <w:t>2</w:t>
            </w:r>
          </w:p>
        </w:tc>
      </w:tr>
    </w:tbl>
    <w:p w14:paraId="18CFADD6" w14:textId="77777777" w:rsidR="00FB0EF1" w:rsidRDefault="00FB0EF1" w:rsidP="00FB0EF1">
      <w:pPr>
        <w:ind w:firstLine="567"/>
        <w:jc w:val="both"/>
        <w:rPr>
          <w:rFonts w:ascii="Arial" w:hAnsi="Arial" w:cs="Arial"/>
          <w:b/>
        </w:rPr>
      </w:pPr>
    </w:p>
    <w:p w14:paraId="724C9CA4" w14:textId="15B4C63A" w:rsidR="00FB0EF1" w:rsidRPr="00BC4FFF" w:rsidRDefault="00FB0EF1" w:rsidP="00FB0EF1">
      <w:pPr>
        <w:spacing w:line="360" w:lineRule="auto"/>
        <w:ind w:left="-284" w:firstLine="284"/>
        <w:jc w:val="both"/>
        <w:rPr>
          <w:sz w:val="24"/>
          <w:szCs w:val="24"/>
        </w:rPr>
      </w:pPr>
      <w:r>
        <w:rPr>
          <w:sz w:val="24"/>
          <w:szCs w:val="24"/>
        </w:rPr>
        <w:t xml:space="preserve">     </w:t>
      </w:r>
      <w:r w:rsidRPr="00BC4FFF">
        <w:rPr>
          <w:sz w:val="24"/>
          <w:szCs w:val="24"/>
        </w:rPr>
        <w:t>Квалификационный экзамен</w:t>
      </w:r>
      <w:r w:rsidRPr="00BC4FFF">
        <w:rPr>
          <w:b/>
          <w:sz w:val="24"/>
          <w:szCs w:val="24"/>
        </w:rPr>
        <w:t xml:space="preserve"> </w:t>
      </w:r>
      <w:r w:rsidRPr="00BC4FFF">
        <w:rPr>
          <w:sz w:val="24"/>
          <w:szCs w:val="24"/>
        </w:rPr>
        <w:t>проводится в соответствии с «Положением об итоговой аттестации», утверждаемым   директ</w:t>
      </w:r>
      <w:r>
        <w:rPr>
          <w:sz w:val="24"/>
          <w:szCs w:val="24"/>
        </w:rPr>
        <w:t>ором.</w:t>
      </w:r>
    </w:p>
    <w:p w14:paraId="00223EBC" w14:textId="4F797E22" w:rsidR="00FB0EF1" w:rsidRPr="005D1105" w:rsidRDefault="00FB0EF1" w:rsidP="00FB0EF1">
      <w:pPr>
        <w:spacing w:line="360" w:lineRule="auto"/>
        <w:ind w:left="-284" w:firstLine="284"/>
        <w:jc w:val="both"/>
        <w:rPr>
          <w:sz w:val="24"/>
          <w:szCs w:val="24"/>
        </w:rPr>
      </w:pPr>
      <w:r>
        <w:rPr>
          <w:sz w:val="24"/>
          <w:szCs w:val="24"/>
        </w:rPr>
        <w:lastRenderedPageBreak/>
        <w:t xml:space="preserve">     </w:t>
      </w:r>
      <w:r w:rsidRPr="00BC4FFF">
        <w:rPr>
          <w:sz w:val="24"/>
          <w:szCs w:val="24"/>
        </w:rPr>
        <w:t>Состав экзаменационной комиссии формируется в соответствии с «Положением об аттестационной (экзаменационной) комиссии», утверждаемым   директором</w:t>
      </w:r>
      <w:r>
        <w:rPr>
          <w:sz w:val="24"/>
          <w:szCs w:val="24"/>
        </w:rPr>
        <w:t>.</w:t>
      </w:r>
      <w:r w:rsidRPr="00BC4FFF">
        <w:rPr>
          <w:sz w:val="24"/>
          <w:szCs w:val="24"/>
        </w:rPr>
        <w:t xml:space="preserve"> </w:t>
      </w:r>
    </w:p>
    <w:p w14:paraId="4D79DBC8" w14:textId="77777777" w:rsidR="00FB0EF1" w:rsidRDefault="00FB0EF1" w:rsidP="00FB0EF1">
      <w:pPr>
        <w:pStyle w:val="ConsPlusNormal"/>
        <w:spacing w:line="360" w:lineRule="auto"/>
        <w:ind w:firstLine="540"/>
        <w:jc w:val="both"/>
      </w:pPr>
    </w:p>
    <w:p w14:paraId="06E17F22" w14:textId="77777777" w:rsidR="00E120B2" w:rsidRDefault="00E120B2" w:rsidP="00E120B2">
      <w:pPr>
        <w:pStyle w:val="ConsPlusNormal"/>
        <w:jc w:val="both"/>
      </w:pPr>
    </w:p>
    <w:p w14:paraId="13D6F43A" w14:textId="6BE6DFD2" w:rsidR="00E120B2" w:rsidRPr="00FB0EF1" w:rsidRDefault="00E120B2" w:rsidP="00E120B2">
      <w:pPr>
        <w:pStyle w:val="ConsPlusTitle"/>
        <w:jc w:val="center"/>
        <w:outlineLvl w:val="1"/>
        <w:rPr>
          <w:rFonts w:ascii="Times New Roman" w:hAnsi="Times New Roman" w:cs="Times New Roman"/>
        </w:rPr>
      </w:pPr>
      <w:r w:rsidRPr="00FB0EF1">
        <w:rPr>
          <w:rFonts w:ascii="Times New Roman" w:hAnsi="Times New Roman" w:cs="Times New Roman"/>
        </w:rPr>
        <w:t xml:space="preserve">V. </w:t>
      </w:r>
      <w:r w:rsidR="00F63250">
        <w:rPr>
          <w:rFonts w:ascii="Times New Roman" w:hAnsi="Times New Roman" w:cs="Times New Roman"/>
        </w:rPr>
        <w:t>ПЛАНИРУЕМЫЕ РЕЗУЛЬТАТЫ ОСВОЕНИЯ ПРОГРАММЫ</w:t>
      </w:r>
    </w:p>
    <w:p w14:paraId="38640360" w14:textId="77777777" w:rsidR="00E120B2" w:rsidRDefault="00E120B2" w:rsidP="00E120B2">
      <w:pPr>
        <w:pStyle w:val="ConsPlusNormal"/>
        <w:jc w:val="both"/>
      </w:pPr>
    </w:p>
    <w:p w14:paraId="6FE25D74" w14:textId="1DF37CB1" w:rsidR="00E120B2" w:rsidRDefault="00FB0EF1" w:rsidP="00FB0EF1">
      <w:pPr>
        <w:pStyle w:val="ConsPlusNormal"/>
        <w:spacing w:line="360" w:lineRule="auto"/>
        <w:ind w:firstLine="539"/>
        <w:jc w:val="both"/>
      </w:pPr>
      <w:r>
        <w:t>5</w:t>
      </w:r>
      <w:r w:rsidR="00E120B2">
        <w:t>.1. В результате освоения образовательной программы обучающиеся должны знать:</w:t>
      </w:r>
    </w:p>
    <w:p w14:paraId="5A281457" w14:textId="77777777" w:rsidR="00E120B2" w:rsidRDefault="00E120B2" w:rsidP="00FB0EF1">
      <w:pPr>
        <w:pStyle w:val="ConsPlusNormal"/>
        <w:spacing w:line="360" w:lineRule="auto"/>
        <w:ind w:firstLine="539"/>
        <w:jc w:val="both"/>
      </w:pPr>
      <w:r>
        <w:t>основы законодательства Российской Федерации в сфере дорожного движения и перевозок грузов;</w:t>
      </w:r>
    </w:p>
    <w:p w14:paraId="4EA12858" w14:textId="77777777" w:rsidR="00E120B2" w:rsidRDefault="00E120B2" w:rsidP="00FB0EF1">
      <w:pPr>
        <w:pStyle w:val="ConsPlusNormal"/>
        <w:spacing w:line="360" w:lineRule="auto"/>
        <w:ind w:firstLine="539"/>
        <w:jc w:val="both"/>
      </w:pPr>
      <w:r>
        <w:t>правила обязательного страхования гражданской ответственности владельцев транспортных средств;</w:t>
      </w:r>
    </w:p>
    <w:p w14:paraId="17959089" w14:textId="77777777" w:rsidR="00E120B2" w:rsidRDefault="00E120B2" w:rsidP="00FB0EF1">
      <w:pPr>
        <w:pStyle w:val="ConsPlusNormal"/>
        <w:spacing w:line="360" w:lineRule="auto"/>
        <w:ind w:firstLine="539"/>
        <w:jc w:val="both"/>
      </w:pPr>
      <w:r>
        <w:t>основы безопасного управления транспортными средствами;</w:t>
      </w:r>
    </w:p>
    <w:p w14:paraId="5FD6A611" w14:textId="4CE96AC2" w:rsidR="00E120B2" w:rsidRDefault="00E120B2" w:rsidP="00FB0EF1">
      <w:pPr>
        <w:pStyle w:val="ConsPlusNormal"/>
        <w:spacing w:line="360" w:lineRule="auto"/>
        <w:ind w:firstLine="539"/>
        <w:jc w:val="both"/>
      </w:pPr>
      <w:r>
        <w:t>цели</w:t>
      </w:r>
      <w:r w:rsidR="00FB0EF1">
        <w:t xml:space="preserve"> и задачи управления системами «водитель - автомобиль – дорога» и «водитель – автомобиль»</w:t>
      </w:r>
      <w:r>
        <w:t>;</w:t>
      </w:r>
    </w:p>
    <w:p w14:paraId="48ADD342" w14:textId="77777777" w:rsidR="00E120B2" w:rsidRDefault="00E120B2" w:rsidP="00FB0EF1">
      <w:pPr>
        <w:pStyle w:val="ConsPlusNormal"/>
        <w:spacing w:line="360" w:lineRule="auto"/>
        <w:ind w:firstLine="539"/>
        <w:jc w:val="both"/>
      </w:pPr>
      <w:r>
        <w:t>режимы движения с учетом дорожных условий, в том числе, особенностей дорожного покрытия;</w:t>
      </w:r>
    </w:p>
    <w:p w14:paraId="4F8E7932" w14:textId="77777777" w:rsidR="00E120B2" w:rsidRDefault="00E120B2" w:rsidP="00FB0EF1">
      <w:pPr>
        <w:pStyle w:val="ConsPlusNormal"/>
        <w:spacing w:line="360" w:lineRule="auto"/>
        <w:ind w:firstLine="539"/>
        <w:jc w:val="both"/>
      </w:pPr>
      <w:r>
        <w:t>влияние конструктивных характеристик автомобиля на работоспособность и психофизиологическое состояние водителей;</w:t>
      </w:r>
    </w:p>
    <w:p w14:paraId="27CC546C" w14:textId="77777777" w:rsidR="00E120B2" w:rsidRDefault="00E120B2" w:rsidP="00FB0EF1">
      <w:pPr>
        <w:pStyle w:val="ConsPlusNormal"/>
        <w:spacing w:line="360" w:lineRule="auto"/>
        <w:ind w:firstLine="539"/>
        <w:jc w:val="both"/>
      </w:pPr>
      <w:r>
        <w:t>особенности наблюдения за дорожной обстановкой;</w:t>
      </w:r>
    </w:p>
    <w:p w14:paraId="64CF843B" w14:textId="77777777" w:rsidR="00E120B2" w:rsidRDefault="00E120B2" w:rsidP="00FB0EF1">
      <w:pPr>
        <w:pStyle w:val="ConsPlusNormal"/>
        <w:spacing w:line="360" w:lineRule="auto"/>
        <w:ind w:firstLine="539"/>
        <w:jc w:val="both"/>
      </w:pPr>
      <w:r>
        <w:t>способы контроля безопасной дистанции и бокового интервала;</w:t>
      </w:r>
    </w:p>
    <w:p w14:paraId="0810B2D7" w14:textId="77777777" w:rsidR="00E120B2" w:rsidRDefault="00E120B2" w:rsidP="00FB0EF1">
      <w:pPr>
        <w:pStyle w:val="ConsPlusNormal"/>
        <w:spacing w:line="360" w:lineRule="auto"/>
        <w:ind w:firstLine="539"/>
        <w:jc w:val="both"/>
      </w:pPr>
      <w:r>
        <w:t>последовательность действий при вызове аварийных и спасательных служб;</w:t>
      </w:r>
    </w:p>
    <w:p w14:paraId="03A988B3" w14:textId="77777777" w:rsidR="00E120B2" w:rsidRDefault="00E120B2" w:rsidP="00FB0EF1">
      <w:pPr>
        <w:pStyle w:val="ConsPlusNormal"/>
        <w:spacing w:line="360" w:lineRule="auto"/>
        <w:ind w:firstLine="539"/>
        <w:jc w:val="both"/>
      </w:pPr>
      <w:r>
        <w:t>основы обеспечения безопасности наиболее уязвимых участников дорожного движения: пешеходов, велосипедистов;</w:t>
      </w:r>
    </w:p>
    <w:p w14:paraId="19EDDD0C" w14:textId="77777777" w:rsidR="00E120B2" w:rsidRDefault="00E120B2" w:rsidP="00FB0EF1">
      <w:pPr>
        <w:pStyle w:val="ConsPlusNormal"/>
        <w:spacing w:line="360" w:lineRule="auto"/>
        <w:ind w:firstLine="539"/>
        <w:jc w:val="both"/>
      </w:pPr>
      <w:r>
        <w:t>основы обеспечения детской пассажирской безопасности;</w:t>
      </w:r>
    </w:p>
    <w:p w14:paraId="5545DAAB" w14:textId="77777777" w:rsidR="00E120B2" w:rsidRPr="00FB0EF1" w:rsidRDefault="00E120B2" w:rsidP="00FB0EF1">
      <w:pPr>
        <w:pStyle w:val="ConsPlusNormal"/>
        <w:spacing w:line="360" w:lineRule="auto"/>
        <w:ind w:firstLine="539"/>
        <w:jc w:val="both"/>
        <w:rPr>
          <w:color w:val="000000" w:themeColor="text1"/>
        </w:rPr>
      </w:pPr>
      <w:r>
        <w:t xml:space="preserve">проблемы, связанные с нарушением водителями транспортных средств </w:t>
      </w:r>
      <w:hyperlink r:id="rId3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FB0EF1">
          <w:rPr>
            <w:color w:val="000000" w:themeColor="text1"/>
          </w:rPr>
          <w:t>Правил</w:t>
        </w:r>
      </w:hyperlink>
      <w:r w:rsidRPr="00FB0EF1">
        <w:rPr>
          <w:color w:val="000000" w:themeColor="text1"/>
        </w:rPr>
        <w:t xml:space="preserve"> дорожного движения, утвержденных постановлением Совета Министров - Правительства Российской Федерации от 23 октября 1993 г. N 1090 (далее - Правила дорожного движения), и их последствиями;</w:t>
      </w:r>
    </w:p>
    <w:p w14:paraId="73E2ACA2" w14:textId="77777777" w:rsidR="00E120B2" w:rsidRPr="00FB0EF1" w:rsidRDefault="00E120B2" w:rsidP="00FB0EF1">
      <w:pPr>
        <w:pStyle w:val="ConsPlusNormal"/>
        <w:spacing w:line="360" w:lineRule="auto"/>
        <w:ind w:firstLine="539"/>
        <w:jc w:val="both"/>
        <w:rPr>
          <w:color w:val="000000" w:themeColor="text1"/>
        </w:rPr>
      </w:pPr>
      <w:r w:rsidRPr="00FB0EF1">
        <w:rPr>
          <w:color w:val="000000" w:themeColor="text1"/>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14:paraId="5A05ACE0" w14:textId="77777777" w:rsidR="00E120B2" w:rsidRPr="00FB0EF1" w:rsidRDefault="00E120B2" w:rsidP="00FB0EF1">
      <w:pPr>
        <w:pStyle w:val="ConsPlusNormal"/>
        <w:spacing w:line="360" w:lineRule="auto"/>
        <w:ind w:firstLine="539"/>
        <w:jc w:val="both"/>
        <w:rPr>
          <w:color w:val="000000" w:themeColor="text1"/>
        </w:rPr>
      </w:pPr>
      <w:r w:rsidRPr="00FB0EF1">
        <w:rPr>
          <w:color w:val="000000" w:themeColor="text1"/>
        </w:rPr>
        <w:t>правила использования тахографов;</w:t>
      </w:r>
    </w:p>
    <w:p w14:paraId="26C5E81D" w14:textId="77777777" w:rsidR="00E120B2" w:rsidRPr="00FB0EF1" w:rsidRDefault="00E120B2" w:rsidP="00FB0EF1">
      <w:pPr>
        <w:pStyle w:val="ConsPlusNormal"/>
        <w:spacing w:line="360" w:lineRule="auto"/>
        <w:ind w:firstLine="539"/>
        <w:jc w:val="both"/>
        <w:rPr>
          <w:color w:val="000000" w:themeColor="text1"/>
        </w:rPr>
      </w:pPr>
      <w:r w:rsidRPr="00FB0EF1">
        <w:rPr>
          <w:color w:val="000000" w:themeColor="text1"/>
        </w:rPr>
        <w:t>признаки неисправностей, возникающих в пути;</w:t>
      </w:r>
    </w:p>
    <w:p w14:paraId="1166791B" w14:textId="77777777" w:rsidR="00E120B2" w:rsidRPr="00FB0EF1" w:rsidRDefault="00E120B2" w:rsidP="00FB0EF1">
      <w:pPr>
        <w:pStyle w:val="ConsPlusNormal"/>
        <w:spacing w:line="360" w:lineRule="auto"/>
        <w:ind w:firstLine="539"/>
        <w:jc w:val="both"/>
        <w:rPr>
          <w:color w:val="000000" w:themeColor="text1"/>
        </w:rPr>
      </w:pPr>
      <w:r w:rsidRPr="00FB0EF1">
        <w:rPr>
          <w:color w:val="000000" w:themeColor="text1"/>
        </w:rPr>
        <w:t xml:space="preserve">меры ответственности за нарушение </w:t>
      </w:r>
      <w:hyperlink r:id="rId3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FB0EF1">
          <w:rPr>
            <w:color w:val="000000" w:themeColor="text1"/>
          </w:rPr>
          <w:t>Правил</w:t>
        </w:r>
      </w:hyperlink>
      <w:r w:rsidRPr="00FB0EF1">
        <w:rPr>
          <w:color w:val="000000" w:themeColor="text1"/>
        </w:rPr>
        <w:t xml:space="preserve"> дорожного движения;</w:t>
      </w:r>
    </w:p>
    <w:p w14:paraId="2340A8BF" w14:textId="77777777" w:rsidR="00E120B2" w:rsidRDefault="00E120B2" w:rsidP="00FB0EF1">
      <w:pPr>
        <w:pStyle w:val="ConsPlusNormal"/>
        <w:spacing w:line="360" w:lineRule="auto"/>
        <w:ind w:firstLine="539"/>
        <w:jc w:val="both"/>
      </w:pPr>
      <w:r w:rsidRPr="00FB0EF1">
        <w:rPr>
          <w:color w:val="000000" w:themeColor="text1"/>
        </w:rPr>
        <w:t>влияние погодно-климатических и дорожных условий на безопасност</w:t>
      </w:r>
      <w:r>
        <w:t>ь дорожного движения;</w:t>
      </w:r>
    </w:p>
    <w:p w14:paraId="02967A1D" w14:textId="77777777" w:rsidR="00E120B2" w:rsidRDefault="00E120B2" w:rsidP="00FB0EF1">
      <w:pPr>
        <w:pStyle w:val="ConsPlusNormal"/>
        <w:spacing w:line="360" w:lineRule="auto"/>
        <w:ind w:firstLine="539"/>
        <w:jc w:val="both"/>
      </w:pPr>
      <w:r>
        <w:t>правила по охране труда в процессе эксплуатации транспортного средства и обращении с эксплуатационными материалами;</w:t>
      </w:r>
    </w:p>
    <w:p w14:paraId="61D74C07" w14:textId="77777777" w:rsidR="00E120B2" w:rsidRDefault="00E120B2" w:rsidP="00FB0EF1">
      <w:pPr>
        <w:pStyle w:val="ConsPlusNormal"/>
        <w:spacing w:line="360" w:lineRule="auto"/>
        <w:ind w:firstLine="539"/>
        <w:jc w:val="both"/>
      </w:pPr>
      <w:r>
        <w:t xml:space="preserve">основы трудового законодательства Российской Федерации, нормативные правовые акты, </w:t>
      </w:r>
      <w:r>
        <w:lastRenderedPageBreak/>
        <w:t>регулирующие режим труда и отдыха водителей;</w:t>
      </w:r>
    </w:p>
    <w:p w14:paraId="1B8C89CE" w14:textId="77777777" w:rsidR="00E120B2" w:rsidRDefault="00E120B2" w:rsidP="00FB0EF1">
      <w:pPr>
        <w:pStyle w:val="ConsPlusNormal"/>
        <w:spacing w:line="360" w:lineRule="auto"/>
        <w:ind w:firstLine="539"/>
        <w:jc w:val="both"/>
      </w:pPr>
      <w:r>
        <w:t>установленные заводом-изготовителем периодичности технического обслуживания и ремонта;</w:t>
      </w:r>
    </w:p>
    <w:p w14:paraId="798F6578" w14:textId="77777777" w:rsidR="00E120B2" w:rsidRDefault="00E120B2" w:rsidP="00FB0EF1">
      <w:pPr>
        <w:pStyle w:val="ConsPlusNormal"/>
        <w:spacing w:line="360" w:lineRule="auto"/>
        <w:ind w:firstLine="539"/>
        <w:jc w:val="both"/>
      </w:pPr>
      <w:r>
        <w:t>инструкции по использованию установленного на транспортном средстве оборудования и приборов;</w:t>
      </w:r>
    </w:p>
    <w:p w14:paraId="0D34B14C" w14:textId="77777777" w:rsidR="00E120B2" w:rsidRDefault="00E120B2" w:rsidP="00FB0EF1">
      <w:pPr>
        <w:pStyle w:val="ConsPlusNormal"/>
        <w:spacing w:line="360" w:lineRule="auto"/>
        <w:ind w:firstLine="539"/>
        <w:jc w:val="both"/>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39825819" w14:textId="77777777" w:rsidR="00E120B2" w:rsidRDefault="00E120B2" w:rsidP="00FB0EF1">
      <w:pPr>
        <w:pStyle w:val="ConsPlusNormal"/>
        <w:spacing w:line="360" w:lineRule="auto"/>
        <w:ind w:firstLine="539"/>
        <w:jc w:val="both"/>
      </w:pPr>
      <w: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587A865B" w14:textId="77777777" w:rsidR="00E120B2" w:rsidRDefault="00E120B2" w:rsidP="00FB0EF1">
      <w:pPr>
        <w:pStyle w:val="ConsPlusNormal"/>
        <w:spacing w:line="360" w:lineRule="auto"/>
        <w:ind w:firstLine="539"/>
        <w:jc w:val="both"/>
      </w:pPr>
      <w:r>
        <w:t>основы погрузки, разгрузки, размещения и крепления грузовых мест, багажа в кузове автомобиля, опасность и последствия перемещения груза.</w:t>
      </w:r>
    </w:p>
    <w:p w14:paraId="6F8131A3" w14:textId="1260AAA3" w:rsidR="00E120B2" w:rsidRDefault="00FB0EF1" w:rsidP="00FB0EF1">
      <w:pPr>
        <w:pStyle w:val="ConsPlusNormal"/>
        <w:spacing w:line="360" w:lineRule="auto"/>
        <w:ind w:firstLine="539"/>
        <w:jc w:val="both"/>
      </w:pPr>
      <w:r>
        <w:t>5</w:t>
      </w:r>
      <w:r w:rsidR="00E120B2">
        <w:t>.2. В результате освоения образовательной программы обучающиеся должны уметь:</w:t>
      </w:r>
    </w:p>
    <w:p w14:paraId="4A5A3F96" w14:textId="77777777" w:rsidR="00E120B2" w:rsidRDefault="00E120B2" w:rsidP="00FB0EF1">
      <w:pPr>
        <w:pStyle w:val="ConsPlusNormal"/>
        <w:spacing w:line="360" w:lineRule="auto"/>
        <w:ind w:firstLine="539"/>
        <w:jc w:val="both"/>
      </w:pPr>
      <w:r>
        <w:t>безопасно и эффективно управлять транспортным средством в различных условиях движения;</w:t>
      </w:r>
    </w:p>
    <w:p w14:paraId="034643A0" w14:textId="77777777" w:rsidR="00E120B2" w:rsidRPr="00FB0EF1" w:rsidRDefault="00E120B2" w:rsidP="00FB0EF1">
      <w:pPr>
        <w:pStyle w:val="ConsPlusNormal"/>
        <w:spacing w:line="360" w:lineRule="auto"/>
        <w:ind w:firstLine="539"/>
        <w:jc w:val="both"/>
        <w:rPr>
          <w:color w:val="000000" w:themeColor="text1"/>
        </w:rPr>
      </w:pPr>
      <w:r>
        <w:t xml:space="preserve">соблюдать </w:t>
      </w:r>
      <w:hyperlink r:id="rId3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FB0EF1">
          <w:rPr>
            <w:color w:val="000000" w:themeColor="text1"/>
          </w:rPr>
          <w:t>Правила</w:t>
        </w:r>
      </w:hyperlink>
      <w:r w:rsidRPr="00FB0EF1">
        <w:rPr>
          <w:color w:val="000000" w:themeColor="text1"/>
        </w:rPr>
        <w:t xml:space="preserve"> дорожного движения при управлении транспортным средством;</w:t>
      </w:r>
    </w:p>
    <w:p w14:paraId="399CF458" w14:textId="77777777" w:rsidR="00E120B2" w:rsidRDefault="00E120B2" w:rsidP="00FB0EF1">
      <w:pPr>
        <w:pStyle w:val="ConsPlusNormal"/>
        <w:spacing w:line="360" w:lineRule="auto"/>
        <w:ind w:firstLine="539"/>
        <w:jc w:val="both"/>
      </w:pPr>
      <w:r w:rsidRPr="00FB0EF1">
        <w:rPr>
          <w:color w:val="000000" w:themeColor="text1"/>
        </w:rPr>
        <w:t>управлять своим эмо</w:t>
      </w:r>
      <w:r>
        <w:t>циональным состоянием;</w:t>
      </w:r>
    </w:p>
    <w:p w14:paraId="555695AF" w14:textId="77777777" w:rsidR="00E120B2" w:rsidRDefault="00E120B2" w:rsidP="00FB0EF1">
      <w:pPr>
        <w:pStyle w:val="ConsPlusNormal"/>
        <w:spacing w:line="360" w:lineRule="auto"/>
        <w:ind w:firstLine="539"/>
        <w:jc w:val="both"/>
      </w:pPr>
      <w:r>
        <w:t>конструктивно разрешать противоречия и конфликты, возникающие в дорожном движении;</w:t>
      </w:r>
    </w:p>
    <w:p w14:paraId="75B93084" w14:textId="77777777" w:rsidR="00E120B2" w:rsidRDefault="00E120B2" w:rsidP="00FB0EF1">
      <w:pPr>
        <w:pStyle w:val="ConsPlusNormal"/>
        <w:spacing w:line="360" w:lineRule="auto"/>
        <w:ind w:firstLine="539"/>
        <w:jc w:val="both"/>
      </w:pPr>
      <w:r>
        <w:t>выполнять ежедневное техническое обслуживание транспортного средства;</w:t>
      </w:r>
    </w:p>
    <w:p w14:paraId="5C871EE7" w14:textId="77777777" w:rsidR="00E120B2" w:rsidRDefault="00E120B2" w:rsidP="00FB0EF1">
      <w:pPr>
        <w:pStyle w:val="ConsPlusNormal"/>
        <w:spacing w:line="360" w:lineRule="auto"/>
        <w:ind w:firstLine="539"/>
        <w:jc w:val="both"/>
      </w:pPr>
      <w:r>
        <w:t>проверять техническое состояние транспортного средства;</w:t>
      </w:r>
    </w:p>
    <w:p w14:paraId="46B973F0" w14:textId="77777777" w:rsidR="00E120B2" w:rsidRDefault="00E120B2" w:rsidP="00FB0EF1">
      <w:pPr>
        <w:pStyle w:val="ConsPlusNormal"/>
        <w:spacing w:line="360" w:lineRule="auto"/>
        <w:ind w:firstLine="539"/>
        <w:jc w:val="both"/>
      </w:pPr>
      <w:r>
        <w:t>устранять мелкие неисправности в процессе эксплуатации транспортного средства, не требующие разборки узлов и агрегатов;</w:t>
      </w:r>
    </w:p>
    <w:p w14:paraId="53A186DE" w14:textId="77777777" w:rsidR="00E120B2" w:rsidRDefault="00E120B2" w:rsidP="00FB0EF1">
      <w:pPr>
        <w:pStyle w:val="ConsPlusNormal"/>
        <w:spacing w:line="360" w:lineRule="auto"/>
        <w:ind w:firstLine="539"/>
        <w:jc w:val="both"/>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76BFD3D4" w14:textId="77777777" w:rsidR="00E120B2" w:rsidRDefault="00E120B2" w:rsidP="00FB0EF1">
      <w:pPr>
        <w:pStyle w:val="ConsPlusNormal"/>
        <w:spacing w:line="360" w:lineRule="auto"/>
        <w:ind w:firstLine="539"/>
        <w:jc w:val="both"/>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382E5C69" w14:textId="77777777" w:rsidR="00E120B2" w:rsidRDefault="00E120B2" w:rsidP="00FB0EF1">
      <w:pPr>
        <w:pStyle w:val="ConsPlusNormal"/>
        <w:spacing w:line="360" w:lineRule="auto"/>
        <w:ind w:firstLine="539"/>
        <w:jc w:val="both"/>
      </w:pPr>
      <w:r>
        <w:t>выбирать безопасные скорость, дистанцию и интервал в различных условиях движения;</w:t>
      </w:r>
    </w:p>
    <w:p w14:paraId="659BED4D" w14:textId="77777777" w:rsidR="00E120B2" w:rsidRDefault="00E120B2" w:rsidP="00FB0EF1">
      <w:pPr>
        <w:pStyle w:val="ConsPlusNormal"/>
        <w:spacing w:line="360" w:lineRule="auto"/>
        <w:ind w:firstLine="539"/>
        <w:jc w:val="both"/>
      </w:pPr>
      <w:r>
        <w:t>использовать зеркала заднего вида при движении и маневрировании;</w:t>
      </w:r>
    </w:p>
    <w:p w14:paraId="29EB95EA" w14:textId="77777777" w:rsidR="00E120B2" w:rsidRDefault="00E120B2" w:rsidP="00FB0EF1">
      <w:pPr>
        <w:pStyle w:val="ConsPlusNormal"/>
        <w:spacing w:line="360" w:lineRule="auto"/>
        <w:ind w:firstLine="539"/>
        <w:jc w:val="both"/>
      </w:pPr>
      <w:r>
        <w:t>прогнозировать возникновение опасных дорожно-транспортных ситуаций в процессе управления и совершать действия по их предотвращению;</w:t>
      </w:r>
    </w:p>
    <w:p w14:paraId="4DE2FDE9" w14:textId="77777777" w:rsidR="00E120B2" w:rsidRDefault="00E120B2" w:rsidP="00FB0EF1">
      <w:pPr>
        <w:pStyle w:val="ConsPlusNormal"/>
        <w:spacing w:line="360" w:lineRule="auto"/>
        <w:ind w:firstLine="539"/>
        <w:jc w:val="both"/>
      </w:pPr>
      <w:r>
        <w:t>своевременно принимать правильные решения и уверенно действовать в сложных и опасных дорожных ситуациях;</w:t>
      </w:r>
    </w:p>
    <w:p w14:paraId="1833AD90" w14:textId="77777777" w:rsidR="00E120B2" w:rsidRDefault="00E120B2" w:rsidP="00FB0EF1">
      <w:pPr>
        <w:pStyle w:val="ConsPlusNormal"/>
        <w:spacing w:line="360" w:lineRule="auto"/>
        <w:ind w:firstLine="539"/>
        <w:jc w:val="both"/>
      </w:pPr>
      <w:r>
        <w:t>использовать средства тушения пожара;</w:t>
      </w:r>
    </w:p>
    <w:p w14:paraId="11961F98" w14:textId="77777777" w:rsidR="00E120B2" w:rsidRDefault="00E120B2" w:rsidP="00FB0EF1">
      <w:pPr>
        <w:pStyle w:val="ConsPlusNormal"/>
        <w:spacing w:line="360" w:lineRule="auto"/>
        <w:ind w:firstLine="539"/>
        <w:jc w:val="both"/>
      </w:pPr>
      <w:r>
        <w:t>использовать установленное на транспортном средстве оборудование и приборы;</w:t>
      </w:r>
    </w:p>
    <w:p w14:paraId="4746B920" w14:textId="77777777" w:rsidR="00E120B2" w:rsidRDefault="00E120B2" w:rsidP="00FB0EF1">
      <w:pPr>
        <w:pStyle w:val="ConsPlusNormal"/>
        <w:spacing w:line="360" w:lineRule="auto"/>
        <w:ind w:firstLine="539"/>
        <w:jc w:val="both"/>
      </w:pPr>
      <w:r>
        <w:t>заполнять документацию, связанную со спецификой эксплуатации транспортного средства;</w:t>
      </w:r>
    </w:p>
    <w:p w14:paraId="7F38CF39" w14:textId="77777777" w:rsidR="00E120B2" w:rsidRDefault="00E120B2" w:rsidP="00FB0EF1">
      <w:pPr>
        <w:pStyle w:val="ConsPlusNormal"/>
        <w:spacing w:line="360" w:lineRule="auto"/>
        <w:ind w:firstLine="539"/>
        <w:jc w:val="both"/>
      </w:pPr>
      <w:r>
        <w:t>использовать различные типы тахографов;</w:t>
      </w:r>
    </w:p>
    <w:p w14:paraId="4172AC4D" w14:textId="33AF5E9D" w:rsidR="00E120B2" w:rsidRDefault="00E120B2" w:rsidP="00FB0EF1">
      <w:pPr>
        <w:pStyle w:val="ConsPlusNormal"/>
        <w:spacing w:line="360" w:lineRule="auto"/>
        <w:ind w:firstLine="539"/>
        <w:jc w:val="both"/>
      </w:pPr>
      <w:r>
        <w:lastRenderedPageBreak/>
        <w:t>совершенствовать свои навыки управления транспортным средством.</w:t>
      </w:r>
    </w:p>
    <w:p w14:paraId="69CD8C1E" w14:textId="77777777" w:rsidR="00C07A32" w:rsidRDefault="00C07A32" w:rsidP="00FB0EF1">
      <w:pPr>
        <w:pStyle w:val="ConsPlusNormal"/>
        <w:spacing w:line="360" w:lineRule="auto"/>
        <w:ind w:firstLine="539"/>
        <w:jc w:val="both"/>
      </w:pPr>
    </w:p>
    <w:p w14:paraId="6748E3B5" w14:textId="77777777" w:rsidR="00E120B2" w:rsidRDefault="00E120B2" w:rsidP="00E120B2">
      <w:pPr>
        <w:pStyle w:val="ConsPlusNormal"/>
        <w:jc w:val="both"/>
      </w:pPr>
    </w:p>
    <w:p w14:paraId="72547982" w14:textId="2C6A56F4" w:rsidR="00E120B2" w:rsidRPr="00FB0EF1" w:rsidRDefault="00E120B2" w:rsidP="00E120B2">
      <w:pPr>
        <w:pStyle w:val="ConsPlusTitle"/>
        <w:jc w:val="center"/>
        <w:outlineLvl w:val="1"/>
        <w:rPr>
          <w:rFonts w:ascii="Times New Roman" w:hAnsi="Times New Roman" w:cs="Times New Roman"/>
        </w:rPr>
      </w:pPr>
      <w:r w:rsidRPr="00FB0EF1">
        <w:rPr>
          <w:rFonts w:ascii="Times New Roman" w:hAnsi="Times New Roman" w:cs="Times New Roman"/>
        </w:rPr>
        <w:t>V</w:t>
      </w:r>
      <w:r w:rsidR="00FB0EF1" w:rsidRPr="00FB0EF1">
        <w:rPr>
          <w:rFonts w:ascii="Times New Roman" w:hAnsi="Times New Roman" w:cs="Times New Roman"/>
          <w:lang w:val="en-US"/>
        </w:rPr>
        <w:t>I</w:t>
      </w:r>
      <w:r w:rsidRPr="00FB0EF1">
        <w:rPr>
          <w:rFonts w:ascii="Times New Roman" w:hAnsi="Times New Roman" w:cs="Times New Roman"/>
        </w:rPr>
        <w:t xml:space="preserve">. </w:t>
      </w:r>
      <w:r w:rsidR="00F63250">
        <w:rPr>
          <w:rFonts w:ascii="Times New Roman" w:hAnsi="Times New Roman" w:cs="Times New Roman"/>
        </w:rPr>
        <w:t>УСЛОВИЯ РЕАЛИЗАЦИИ ПРОГРАММЫ</w:t>
      </w:r>
    </w:p>
    <w:p w14:paraId="2DC65981" w14:textId="77777777" w:rsidR="00E120B2" w:rsidRPr="00FB0EF1" w:rsidRDefault="00E120B2" w:rsidP="00E120B2">
      <w:pPr>
        <w:pStyle w:val="ConsPlusNormal"/>
        <w:jc w:val="both"/>
      </w:pPr>
    </w:p>
    <w:p w14:paraId="6AA62DB4"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6.1. Организационно-педагогические условия обеспечивают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04343A65"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Обучение проводится с использованием учебно-материальной базы, соответствующей требованиям, установленным </w:t>
      </w:r>
      <w:hyperlink r:id="rId39" w:tooltip="Федеральный закон от 10.12.1995 N 196-ФЗ (ред. от 07.07.2025) &quot;О безопасности дорожного движения&quot; {КонсультантПлюс}">
        <w:r w:rsidRPr="00BC4FFF">
          <w:rPr>
            <w:color w:val="000000" w:themeColor="text1"/>
          </w:rPr>
          <w:t>абзацем вторым пункта 1 статьи 26</w:t>
        </w:r>
      </w:hyperlink>
      <w:r w:rsidRPr="00BC4FFF">
        <w:rPr>
          <w:color w:val="000000" w:themeColor="text1"/>
        </w:rPr>
        <w:t xml:space="preserve"> Федерального закона N 196-ФЗ.</w:t>
      </w:r>
    </w:p>
    <w:p w14:paraId="62B0ECA9"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Теоретическое обучение проводится в оборудованных учебных кабинетах.</w:t>
      </w:r>
    </w:p>
    <w:p w14:paraId="38740389"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4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BC4FFF">
          <w:rPr>
            <w:color w:val="000000" w:themeColor="text1"/>
          </w:rPr>
          <w:t>Правилами</w:t>
        </w:r>
      </w:hyperlink>
      <w:r w:rsidRPr="00BC4FFF">
        <w:rPr>
          <w:color w:val="000000" w:themeColor="text1"/>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 и соответствующими локальными нормативными актами ГАПОУ «КАТТ </w:t>
      </w:r>
      <w:proofErr w:type="spellStart"/>
      <w:r w:rsidRPr="00BC4FFF">
        <w:rPr>
          <w:color w:val="000000" w:themeColor="text1"/>
        </w:rPr>
        <w:t>им.А.П.Обыденнова</w:t>
      </w:r>
      <w:proofErr w:type="spellEnd"/>
      <w:r w:rsidRPr="00BC4FFF">
        <w:rPr>
          <w:color w:val="000000" w:themeColor="text1"/>
        </w:rPr>
        <w:t>», утвержденными директором.</w:t>
      </w:r>
    </w:p>
    <w:p w14:paraId="55B86713"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Теоретические занятия, которые могут проводиться с применением электронного обучения, дистанционных образовательных технологий отмечены в рабочих программах учебных предметов значком *.</w:t>
      </w:r>
    </w:p>
    <w:p w14:paraId="1E57289C"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Наполняемость учебной группы не должна превышать 30 человек.</w:t>
      </w:r>
    </w:p>
    <w:p w14:paraId="10BDA0F2"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55D42733" w14:textId="239296B8"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Обучение вождению осуществляется на учебном транспортном средстве и организуется в форме практической подготовки непосредственно в ГАПОУ «КАТТ </w:t>
      </w:r>
      <w:proofErr w:type="spellStart"/>
      <w:r w:rsidRPr="00BC4FFF">
        <w:rPr>
          <w:color w:val="000000" w:themeColor="text1"/>
        </w:rPr>
        <w:t>им.А.П.Обыденнова</w:t>
      </w:r>
      <w:proofErr w:type="spellEnd"/>
      <w:r w:rsidRPr="00BC4FFF">
        <w:rPr>
          <w:color w:val="000000" w:themeColor="text1"/>
        </w:rPr>
        <w:t xml:space="preserve">»,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41"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BC4FFF">
          <w:rPr>
            <w:color w:val="000000" w:themeColor="text1"/>
          </w:rPr>
          <w:t>Положением</w:t>
        </w:r>
      </w:hyperlink>
      <w:r w:rsidRPr="00BC4FFF">
        <w:rPr>
          <w:color w:val="000000" w:themeColor="text1"/>
        </w:rP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w:t>
      </w:r>
      <w:r w:rsidRPr="00BC4FFF">
        <w:rPr>
          <w:color w:val="000000" w:themeColor="text1"/>
        </w:rPr>
        <w:lastRenderedPageBreak/>
        <w:t>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14:paraId="46F0ADB6"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директором.</w:t>
      </w:r>
    </w:p>
    <w:p w14:paraId="1A450552"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14:paraId="64E9EB56" w14:textId="05CE9A20"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19308" w:tooltip="5.4. Материально-технические условия реализации образовательной программы.">
        <w:r w:rsidRPr="00BC4FFF">
          <w:rPr>
            <w:color w:val="000000" w:themeColor="text1"/>
          </w:rPr>
          <w:t xml:space="preserve">пунктом </w:t>
        </w:r>
        <w:r w:rsidR="002B5FCE" w:rsidRPr="00511CEE">
          <w:t>6</w:t>
        </w:r>
        <w:r w:rsidRPr="00511CEE">
          <w:t>.</w:t>
        </w:r>
        <w:r w:rsidRPr="00BC4FFF">
          <w:rPr>
            <w:color w:val="000000" w:themeColor="text1"/>
          </w:rPr>
          <w:t>4</w:t>
        </w:r>
      </w:hyperlink>
      <w:r w:rsidRPr="00BC4FFF">
        <w:rPr>
          <w:color w:val="000000" w:themeColor="text1"/>
        </w:rPr>
        <w:t xml:space="preserve"> Программы.</w:t>
      </w:r>
    </w:p>
    <w:p w14:paraId="7CF62631"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Обучение управлению транспортным средством на дорогах проводится по учебным маршрутам, утверждаемым директором.</w:t>
      </w:r>
    </w:p>
    <w:p w14:paraId="0A2431D8"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4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C4FFF">
          <w:rPr>
            <w:color w:val="000000" w:themeColor="text1"/>
          </w:rPr>
          <w:t>Правил</w:t>
        </w:r>
      </w:hyperlink>
      <w:r w:rsidRPr="00BC4FFF">
        <w:rPr>
          <w:color w:val="000000" w:themeColor="text1"/>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2998F1AE"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6B7C5B41"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На занятии по вождению мастер производственного обучения вождению транспортных средств должен иметь при себе:</w:t>
      </w:r>
    </w:p>
    <w:p w14:paraId="1CC5AB8D"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6652F917"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водительское удостоверение на право управления транспортным средством соответствующей категории или подкатегории;</w:t>
      </w:r>
    </w:p>
    <w:p w14:paraId="182AE264"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заверенную копию приказа (выписку из приказа) о зачислении обучающегося в ГАПОУ «КАТТ </w:t>
      </w:r>
      <w:proofErr w:type="spellStart"/>
      <w:r w:rsidRPr="00BC4FFF">
        <w:rPr>
          <w:color w:val="000000" w:themeColor="text1"/>
        </w:rPr>
        <w:t>им.А.П.Обыденнова</w:t>
      </w:r>
      <w:proofErr w:type="spellEnd"/>
      <w:r w:rsidRPr="00BC4FFF">
        <w:rPr>
          <w:color w:val="000000" w:themeColor="text1"/>
        </w:rPr>
        <w:t>» на обучение по Программе.</w:t>
      </w:r>
    </w:p>
    <w:p w14:paraId="403BD38B"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9308" w:tooltip="5.4. Материально-технические условия реализации образовательной программы.">
        <w:r w:rsidRPr="00BC4FFF">
          <w:rPr>
            <w:color w:val="000000" w:themeColor="text1"/>
          </w:rPr>
          <w:t>пунктом 6.4</w:t>
        </w:r>
      </w:hyperlink>
      <w:r w:rsidRPr="00BC4FFF">
        <w:rPr>
          <w:color w:val="000000" w:themeColor="text1"/>
        </w:rPr>
        <w:t xml:space="preserve"> Программы.</w:t>
      </w:r>
    </w:p>
    <w:p w14:paraId="522F64B2"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w:t>
      </w:r>
      <w:r w:rsidRPr="00BC4FFF">
        <w:rPr>
          <w:color w:val="000000" w:themeColor="text1"/>
        </w:rPr>
        <w:lastRenderedPageBreak/>
        <w:t>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7F36DB66"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6.2. Кадровые условия реализации образовательной программы.</w:t>
      </w:r>
    </w:p>
    <w:p w14:paraId="768BD6FB"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43" w:tooltip="Федеральный закон от 29.12.2012 N 273-ФЗ (ред. от 31.07.2025) &quot;Об образовании в Российской Федерации&quot; (с изм. и доп., вступ. в силу с 01.09.2025) {КонсультантПлюс}">
        <w:r w:rsidRPr="00BC4FFF">
          <w:rPr>
            <w:color w:val="000000" w:themeColor="text1"/>
          </w:rPr>
          <w:t>частью 1 статьи 46</w:t>
        </w:r>
      </w:hyperlink>
      <w:r w:rsidRPr="00BC4FFF">
        <w:rPr>
          <w:color w:val="000000" w:themeColor="text1"/>
        </w:rPr>
        <w:t xml:space="preserve"> Федерального закона об образовании.</w:t>
      </w:r>
    </w:p>
    <w:p w14:paraId="6DC34FFF"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Преподаватели и мастера производственного обучения периодически (не реже 1 раза в 3 года) проходят повышение квалификации.</w:t>
      </w:r>
    </w:p>
    <w:p w14:paraId="78E0CA5E"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44"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BC4FFF">
          <w:rPr>
            <w:color w:val="000000" w:themeColor="text1"/>
          </w:rPr>
          <w:t>N 761н</w:t>
        </w:r>
      </w:hyperlink>
      <w:r>
        <w:rPr>
          <w:color w:val="000000" w:themeColor="text1"/>
        </w:rPr>
        <w:t xml:space="preserve"> «</w:t>
      </w:r>
      <w:r w:rsidRPr="00BC4FFF">
        <w:rPr>
          <w:color w:val="000000" w:themeColor="text1"/>
        </w:rP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45"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BC4FFF">
          <w:rPr>
            <w:color w:val="000000" w:themeColor="text1"/>
          </w:rPr>
          <w:t>N 136н</w:t>
        </w:r>
      </w:hyperlink>
      <w:r>
        <w:rPr>
          <w:color w:val="000000" w:themeColor="text1"/>
        </w:rPr>
        <w:t xml:space="preserve"> «</w:t>
      </w:r>
      <w:r w:rsidRPr="00BC4FFF">
        <w:rPr>
          <w:color w:val="000000" w:themeColor="text1"/>
        </w:rPr>
        <w:t>Об утвержден</w:t>
      </w:r>
      <w:r>
        <w:rPr>
          <w:color w:val="000000" w:themeColor="text1"/>
        </w:rPr>
        <w:t>ии профессионального стандарта «</w:t>
      </w:r>
      <w:r w:rsidRPr="00BC4FFF">
        <w:rPr>
          <w:color w:val="000000" w:themeColor="text1"/>
        </w:rPr>
        <w:t>Педагог профессионального обучения, среднег</w:t>
      </w:r>
      <w:r>
        <w:rPr>
          <w:color w:val="000000" w:themeColor="text1"/>
        </w:rPr>
        <w:t>о профессионального образования»</w:t>
      </w:r>
      <w:r w:rsidRPr="00BC4FFF">
        <w:rPr>
          <w:color w:val="000000" w:themeColor="text1"/>
        </w:rPr>
        <w:t xml:space="preserve"> (зарегистрирован Министерством юстиции Российской Федерации 25 апреля 2025 г., регистрационный N 81971), действующим до 1 сентября 2031 г.</w:t>
      </w:r>
    </w:p>
    <w:p w14:paraId="62C0652B"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46"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BC4FFF">
          <w:rPr>
            <w:color w:val="000000" w:themeColor="text1"/>
          </w:rPr>
          <w:t>стандартом</w:t>
        </w:r>
      </w:hyperlink>
      <w:r>
        <w:rPr>
          <w:color w:val="000000" w:themeColor="text1"/>
        </w:rPr>
        <w:t xml:space="preserve"> «</w:t>
      </w:r>
      <w:r w:rsidRPr="00BC4FFF">
        <w:rPr>
          <w:color w:val="000000" w:themeColor="text1"/>
        </w:rPr>
        <w:t>Мастер производственного обучения вождению транспортных средств соответст</w:t>
      </w:r>
      <w:r>
        <w:rPr>
          <w:color w:val="000000" w:themeColor="text1"/>
        </w:rPr>
        <w:t>вующих категорий и подкатегорий»</w:t>
      </w:r>
      <w:r w:rsidRPr="00BC4FFF">
        <w:rPr>
          <w:color w:val="000000" w:themeColor="text1"/>
        </w:rPr>
        <w:t>,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09F6078E"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6.3. Информационно-методические условия реализации образовательной программы включают:</w:t>
      </w:r>
    </w:p>
    <w:p w14:paraId="3E8C7966"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учебный план;</w:t>
      </w:r>
    </w:p>
    <w:p w14:paraId="2E1A1B58"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календарный учебный график;</w:t>
      </w:r>
    </w:p>
    <w:p w14:paraId="3A97B7EA"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рабочие программы учебных предметов;</w:t>
      </w:r>
    </w:p>
    <w:p w14:paraId="697767A5"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методические материалы и разработки;</w:t>
      </w:r>
    </w:p>
    <w:p w14:paraId="24D00467"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расписание занятий.</w:t>
      </w:r>
    </w:p>
    <w:p w14:paraId="5B45A6A1" w14:textId="77777777" w:rsidR="00CE12B9" w:rsidRPr="00BC4FFF" w:rsidRDefault="00CE12B9" w:rsidP="00CE12B9">
      <w:pPr>
        <w:pStyle w:val="ConsPlusNormal"/>
        <w:spacing w:line="360" w:lineRule="auto"/>
        <w:ind w:firstLine="567"/>
        <w:jc w:val="both"/>
        <w:rPr>
          <w:color w:val="000000" w:themeColor="text1"/>
        </w:rPr>
      </w:pPr>
      <w:bookmarkStart w:id="3" w:name="P19308"/>
      <w:bookmarkEnd w:id="3"/>
      <w:r w:rsidRPr="00BC4FFF">
        <w:rPr>
          <w:color w:val="000000" w:themeColor="text1"/>
        </w:rPr>
        <w:t>6.4. Материально-технические условия реализации образовательной программы.</w:t>
      </w:r>
    </w:p>
    <w:p w14:paraId="1A1645B5"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Количество необходимых учебных кабинетов определяется по формуле:</w:t>
      </w:r>
    </w:p>
    <w:p w14:paraId="637CF4B6" w14:textId="77777777" w:rsidR="00CE12B9" w:rsidRPr="00BC4FFF" w:rsidRDefault="00CE12B9" w:rsidP="00CE12B9">
      <w:pPr>
        <w:pStyle w:val="ConsPlusNormal"/>
        <w:spacing w:line="360" w:lineRule="auto"/>
        <w:ind w:firstLine="567"/>
        <w:jc w:val="both"/>
        <w:rPr>
          <w:color w:val="000000" w:themeColor="text1"/>
        </w:rPr>
      </w:pPr>
    </w:p>
    <w:p w14:paraId="4BC4E0A7" w14:textId="77777777" w:rsidR="00CE12B9" w:rsidRPr="00BC4FFF" w:rsidRDefault="00CE12B9" w:rsidP="00CE12B9">
      <w:pPr>
        <w:pStyle w:val="ConsPlusNormal"/>
        <w:spacing w:line="360" w:lineRule="auto"/>
        <w:ind w:firstLine="567"/>
        <w:jc w:val="center"/>
        <w:rPr>
          <w:color w:val="000000" w:themeColor="text1"/>
        </w:rPr>
      </w:pPr>
      <w:r w:rsidRPr="00BC4FFF">
        <w:rPr>
          <w:noProof/>
          <w:color w:val="000000" w:themeColor="text1"/>
          <w:position w:val="-31"/>
        </w:rPr>
        <w:drawing>
          <wp:inline distT="0" distB="0" distL="0" distR="0" wp14:anchorId="43F71E41" wp14:editId="7A5088D7">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14:paraId="5AEB4E25" w14:textId="77777777" w:rsidR="00CE12B9" w:rsidRPr="00BC4FFF" w:rsidRDefault="00CE12B9" w:rsidP="00CE12B9">
      <w:pPr>
        <w:pStyle w:val="ConsPlusNormal"/>
        <w:spacing w:line="360" w:lineRule="auto"/>
        <w:ind w:firstLine="567"/>
        <w:jc w:val="both"/>
        <w:rPr>
          <w:color w:val="000000" w:themeColor="text1"/>
        </w:rPr>
      </w:pPr>
    </w:p>
    <w:p w14:paraId="1021B55D"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где:</w:t>
      </w:r>
    </w:p>
    <w:p w14:paraId="7837750B"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П - число необходимых учебных кабинетов;</w:t>
      </w:r>
    </w:p>
    <w:p w14:paraId="0292130C" w14:textId="77777777" w:rsidR="00CE12B9" w:rsidRPr="00BC4FFF" w:rsidRDefault="00CE12B9" w:rsidP="00CE12B9">
      <w:pPr>
        <w:pStyle w:val="ConsPlusNormal"/>
        <w:spacing w:line="360" w:lineRule="auto"/>
        <w:ind w:firstLine="567"/>
        <w:jc w:val="both"/>
        <w:rPr>
          <w:color w:val="000000" w:themeColor="text1"/>
        </w:rPr>
      </w:pPr>
      <w:proofErr w:type="spellStart"/>
      <w:r w:rsidRPr="00BC4FFF">
        <w:rPr>
          <w:color w:val="000000" w:themeColor="text1"/>
        </w:rPr>
        <w:t>Р</w:t>
      </w:r>
      <w:r w:rsidRPr="00BC4FFF">
        <w:rPr>
          <w:color w:val="000000" w:themeColor="text1"/>
          <w:vertAlign w:val="subscript"/>
        </w:rPr>
        <w:t>гр</w:t>
      </w:r>
      <w:proofErr w:type="spellEnd"/>
      <w:r w:rsidRPr="00BC4FFF">
        <w:rPr>
          <w:color w:val="000000" w:themeColor="text1"/>
        </w:rPr>
        <w:t xml:space="preserve"> - расчетное время, предусмотренное учебным планом образовательной программы, за вычетом времени</w:t>
      </w:r>
      <w:r>
        <w:rPr>
          <w:color w:val="000000" w:themeColor="text1"/>
        </w:rPr>
        <w:t xml:space="preserve"> на освоение учебного предмета «Вождение транспортных средств»</w:t>
      </w:r>
      <w:r w:rsidRPr="00BC4FFF">
        <w:rPr>
          <w:color w:val="000000" w:themeColor="text1"/>
        </w:rPr>
        <w:t>, на одну учебную группу в часах;</w:t>
      </w:r>
    </w:p>
    <w:p w14:paraId="38F16423"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n - количество учебных групп;</w:t>
      </w:r>
    </w:p>
    <w:p w14:paraId="1F9B7613" w14:textId="77777777" w:rsidR="00CE12B9" w:rsidRPr="00BC4FFF" w:rsidRDefault="00CE12B9" w:rsidP="00CE12B9">
      <w:pPr>
        <w:pStyle w:val="ConsPlusNormal"/>
        <w:spacing w:line="360" w:lineRule="auto"/>
        <w:ind w:firstLine="567"/>
        <w:jc w:val="both"/>
        <w:rPr>
          <w:color w:val="000000" w:themeColor="text1"/>
        </w:rPr>
      </w:pPr>
      <w:proofErr w:type="spellStart"/>
      <w:r w:rsidRPr="00BC4FFF">
        <w:rPr>
          <w:color w:val="000000" w:themeColor="text1"/>
        </w:rPr>
        <w:t>Ф</w:t>
      </w:r>
      <w:r w:rsidRPr="00BC4FFF">
        <w:rPr>
          <w:color w:val="000000" w:themeColor="text1"/>
          <w:vertAlign w:val="subscript"/>
        </w:rPr>
        <w:t>пом</w:t>
      </w:r>
      <w:proofErr w:type="spellEnd"/>
      <w:r w:rsidRPr="00BC4FFF">
        <w:rPr>
          <w:color w:val="000000" w:themeColor="text1"/>
        </w:rPr>
        <w:t xml:space="preserve"> - фонд времени использования учебного кабинета в часах.</w:t>
      </w:r>
    </w:p>
    <w:p w14:paraId="2A0D7BD7"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BC4FFF">
        <w:rPr>
          <w:color w:val="000000" w:themeColor="text1"/>
        </w:rPr>
        <w:t>Р</w:t>
      </w:r>
      <w:r w:rsidRPr="00BC4FFF">
        <w:rPr>
          <w:color w:val="000000" w:themeColor="text1"/>
          <w:vertAlign w:val="subscript"/>
        </w:rPr>
        <w:t>гр</w:t>
      </w:r>
      <w:proofErr w:type="spellEnd"/>
      <w:r w:rsidRPr="00BC4FFF">
        <w:rPr>
          <w:color w:val="000000" w:themeColor="text1"/>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62549EC7" w14:textId="2B0A5B4F"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Учебные тр</w:t>
      </w:r>
      <w:r>
        <w:rPr>
          <w:color w:val="000000" w:themeColor="text1"/>
        </w:rPr>
        <w:t>анспортные средства категории "</w:t>
      </w:r>
      <w:r>
        <w:rPr>
          <w:color w:val="000000" w:themeColor="text1"/>
          <w:lang w:val="en-US"/>
        </w:rPr>
        <w:t>C</w:t>
      </w:r>
      <w:r w:rsidRPr="00BC4FFF">
        <w:rPr>
          <w:color w:val="000000" w:themeColor="text1"/>
        </w:rPr>
        <w:t xml:space="preserve">"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w:t>
      </w:r>
      <w:proofErr w:type="gramStart"/>
      <w:r w:rsidRPr="00BC4FFF">
        <w:rPr>
          <w:color w:val="000000" w:themeColor="text1"/>
        </w:rPr>
        <w:t>Федерации,  в</w:t>
      </w:r>
      <w:proofErr w:type="gramEnd"/>
      <w:r w:rsidRPr="00BC4FFF">
        <w:rPr>
          <w:color w:val="000000" w:themeColor="text1"/>
        </w:rPr>
        <w:t xml:space="preserve"> соответствии с установленными требованиями.</w:t>
      </w:r>
    </w:p>
    <w:p w14:paraId="635C108F"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Механическое транспортное средство, используемое для обучения вождению,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w:t>
      </w:r>
    </w:p>
    <w:p w14:paraId="5DF416BD"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При эксплуатации учебных транспортных средств обеспечивается соблюдение  требования по обеспечению безопасности дорожного движения, установленные </w:t>
      </w:r>
      <w:hyperlink r:id="rId48" w:tooltip="Федеральный закон от 10.12.1995 N 196-ФЗ (ред. от 07.07.2025) &quot;О безопасности дорожного движения&quot; {КонсультантПлюс}">
        <w:r w:rsidRPr="00BC4FFF">
          <w:rPr>
            <w:color w:val="000000" w:themeColor="text1"/>
          </w:rPr>
          <w:t>пунктом 1 статьи 16</w:t>
        </w:r>
      </w:hyperlink>
      <w:r w:rsidRPr="00BC4FFF">
        <w:rPr>
          <w:color w:val="000000" w:themeColor="text1"/>
        </w:rPr>
        <w:t xml:space="preserve">, </w:t>
      </w:r>
      <w:hyperlink r:id="rId49" w:tooltip="Федеральный закон от 10.12.1995 N 196-ФЗ (ред. от 07.07.2025) &quot;О безопасности дорожного движения&quot; {КонсультантПлюс}">
        <w:r w:rsidRPr="00BC4FFF">
          <w:rPr>
            <w:color w:val="000000" w:themeColor="text1"/>
          </w:rPr>
          <w:t>пунктом 1 статьи 20</w:t>
        </w:r>
      </w:hyperlink>
      <w:r w:rsidRPr="00BC4FFF">
        <w:rPr>
          <w:color w:val="000000" w:themeColor="text1"/>
        </w:rPr>
        <w:t xml:space="preserve"> Федерального закона N 196-ФЗ.</w:t>
      </w:r>
    </w:p>
    <w:p w14:paraId="781933DD"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79E79201" w14:textId="77777777" w:rsidR="00CE12B9" w:rsidRPr="00BC4FFF" w:rsidRDefault="00CE12B9" w:rsidP="00CE12B9">
      <w:pPr>
        <w:pStyle w:val="ConsPlusNormal"/>
        <w:spacing w:line="360" w:lineRule="auto"/>
        <w:ind w:firstLine="567"/>
        <w:jc w:val="both"/>
        <w:rPr>
          <w:color w:val="000000" w:themeColor="text1"/>
        </w:rPr>
      </w:pPr>
    </w:p>
    <w:p w14:paraId="43D91FC8" w14:textId="77777777" w:rsidR="00CE12B9" w:rsidRPr="00BC4FFF" w:rsidRDefault="00CE12B9" w:rsidP="00CE12B9">
      <w:pPr>
        <w:pStyle w:val="ConsPlusNormal"/>
        <w:spacing w:line="360" w:lineRule="auto"/>
        <w:ind w:firstLine="567"/>
        <w:jc w:val="center"/>
        <w:rPr>
          <w:color w:val="000000" w:themeColor="text1"/>
        </w:rPr>
      </w:pPr>
      <w:r w:rsidRPr="00BC4FFF">
        <w:rPr>
          <w:noProof/>
          <w:color w:val="000000" w:themeColor="text1"/>
          <w:position w:val="-24"/>
        </w:rPr>
        <w:drawing>
          <wp:inline distT="0" distB="0" distL="0" distR="0" wp14:anchorId="7E9E8927" wp14:editId="2300907C">
            <wp:extent cx="12458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14:paraId="7BA51963" w14:textId="77777777" w:rsidR="00CE12B9" w:rsidRPr="00BC4FFF" w:rsidRDefault="00CE12B9" w:rsidP="00CE12B9">
      <w:pPr>
        <w:pStyle w:val="ConsPlusNormal"/>
        <w:spacing w:line="360" w:lineRule="auto"/>
        <w:ind w:firstLine="567"/>
        <w:jc w:val="both"/>
        <w:rPr>
          <w:color w:val="000000" w:themeColor="text1"/>
        </w:rPr>
      </w:pPr>
    </w:p>
    <w:p w14:paraId="07CBF416"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где:</w:t>
      </w:r>
    </w:p>
    <w:p w14:paraId="365FB30E"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K - количество обучающихся в год;</w:t>
      </w:r>
    </w:p>
    <w:p w14:paraId="1064E95E"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 xml:space="preserve">t - время использования мастером производственного обучения (далее - мастер) одного </w:t>
      </w:r>
      <w:r w:rsidRPr="00BC4FFF">
        <w:rPr>
          <w:color w:val="000000" w:themeColor="text1"/>
        </w:rPr>
        <w:lastRenderedPageBreak/>
        <w:t>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0A59875B"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52 - количество недель в году;</w:t>
      </w:r>
    </w:p>
    <w:p w14:paraId="27AA571F"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N</w:t>
      </w:r>
      <w:r w:rsidRPr="00BC4FFF">
        <w:rPr>
          <w:color w:val="000000" w:themeColor="text1"/>
          <w:vertAlign w:val="subscript"/>
        </w:rPr>
        <w:t>TC</w:t>
      </w:r>
      <w:r w:rsidRPr="00BC4FFF">
        <w:rPr>
          <w:color w:val="000000" w:themeColor="text1"/>
        </w:rPr>
        <w:t xml:space="preserve"> - количество учебных транспортных средств;</w:t>
      </w:r>
    </w:p>
    <w:p w14:paraId="4CDD086B"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T - количество часов вождения в соответствии с учебным планом образовательной программы.</w:t>
      </w:r>
    </w:p>
    <w:p w14:paraId="5698C7A3" w14:textId="77777777" w:rsidR="00CE12B9" w:rsidRPr="00BC4FFF" w:rsidRDefault="00CE12B9" w:rsidP="00CE12B9">
      <w:pPr>
        <w:pStyle w:val="ConsPlusNormal"/>
        <w:spacing w:line="360" w:lineRule="auto"/>
        <w:ind w:firstLine="567"/>
        <w:jc w:val="both"/>
        <w:rPr>
          <w:color w:val="000000" w:themeColor="text1"/>
        </w:rPr>
      </w:pPr>
      <w:r w:rsidRPr="00BC4FFF">
        <w:rPr>
          <w:color w:val="000000" w:themeColor="text1"/>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3E2F9F18" w14:textId="77777777" w:rsidR="00CE12B9" w:rsidRPr="00747064" w:rsidRDefault="00CE12B9" w:rsidP="00CE12B9">
      <w:pPr>
        <w:pStyle w:val="ConsPlusNormal"/>
        <w:spacing w:line="360" w:lineRule="auto"/>
        <w:ind w:firstLine="567"/>
        <w:jc w:val="both"/>
        <w:rPr>
          <w:color w:val="000000" w:themeColor="text1"/>
        </w:rPr>
      </w:pPr>
      <w:r w:rsidRPr="00BC4FFF">
        <w:rPr>
          <w:color w:val="000000" w:themeColor="text1"/>
        </w:rPr>
        <w:t xml:space="preserve">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w:t>
      </w:r>
      <w:bookmarkStart w:id="4" w:name="_Hlk216899567"/>
      <w:r w:rsidRPr="00BC4FFF">
        <w:rPr>
          <w:color w:val="000000" w:themeColor="text1"/>
        </w:rPr>
        <w:t xml:space="preserve">ГАПОУ «КАТТ </w:t>
      </w:r>
      <w:proofErr w:type="spellStart"/>
      <w:r w:rsidRPr="00BC4FFF">
        <w:rPr>
          <w:color w:val="000000" w:themeColor="text1"/>
        </w:rPr>
        <w:t>им.А.П.Обыденнова</w:t>
      </w:r>
      <w:proofErr w:type="spellEnd"/>
      <w:r w:rsidRPr="00BC4FFF">
        <w:rPr>
          <w:color w:val="000000" w:themeColor="text1"/>
        </w:rPr>
        <w:t>»</w:t>
      </w:r>
      <w:bookmarkEnd w:id="4"/>
      <w:r>
        <w:rPr>
          <w:color w:val="000000" w:themeColor="text1"/>
        </w:rPr>
        <w:t>.</w:t>
      </w:r>
    </w:p>
    <w:p w14:paraId="4175ABF2" w14:textId="77777777" w:rsidR="00E120B2" w:rsidRDefault="00E120B2" w:rsidP="00E120B2">
      <w:pPr>
        <w:pStyle w:val="ConsPlusNormal"/>
        <w:ind w:firstLine="540"/>
        <w:jc w:val="both"/>
      </w:pPr>
    </w:p>
    <w:p w14:paraId="5A522C1E" w14:textId="77777777" w:rsidR="00E120B2" w:rsidRDefault="00E120B2" w:rsidP="00E120B2">
      <w:pPr>
        <w:pStyle w:val="ConsPlusNormal"/>
        <w:jc w:val="center"/>
      </w:pPr>
      <w:r>
        <w:t>Перечень средств обучения</w:t>
      </w:r>
    </w:p>
    <w:p w14:paraId="1D73667F" w14:textId="77777777" w:rsidR="00E120B2" w:rsidRDefault="00E120B2" w:rsidP="00E120B2">
      <w:pPr>
        <w:pStyle w:val="ConsPlusNormal"/>
        <w:ind w:firstLine="540"/>
        <w:jc w:val="both"/>
      </w:pPr>
    </w:p>
    <w:p w14:paraId="6F2FE9AE" w14:textId="2A494CD3" w:rsidR="00E120B2" w:rsidRDefault="00CE12B9" w:rsidP="00E120B2">
      <w:pPr>
        <w:pStyle w:val="ConsPlusNormal"/>
        <w:jc w:val="right"/>
      </w:pPr>
      <w:r>
        <w:t>Таблица 9</w:t>
      </w:r>
    </w:p>
    <w:p w14:paraId="1C24A65C" w14:textId="77777777" w:rsidR="00E120B2" w:rsidRDefault="00E120B2" w:rsidP="00E120B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1304"/>
        <w:gridCol w:w="2406"/>
      </w:tblGrid>
      <w:tr w:rsidR="00E120B2" w14:paraId="5BEF63B7" w14:textId="77777777" w:rsidTr="00CE12B9">
        <w:tc>
          <w:tcPr>
            <w:tcW w:w="6350" w:type="dxa"/>
            <w:tcBorders>
              <w:top w:val="single" w:sz="4" w:space="0" w:color="auto"/>
              <w:bottom w:val="single" w:sz="4" w:space="0" w:color="auto"/>
            </w:tcBorders>
          </w:tcPr>
          <w:p w14:paraId="450ECB7F" w14:textId="77777777" w:rsidR="00E120B2" w:rsidRDefault="00E120B2" w:rsidP="00276BAD">
            <w:pPr>
              <w:pStyle w:val="ConsPlusNormal"/>
              <w:jc w:val="center"/>
            </w:pPr>
            <w:r>
              <w:t>Наименование средств обучения</w:t>
            </w:r>
          </w:p>
        </w:tc>
        <w:tc>
          <w:tcPr>
            <w:tcW w:w="1304" w:type="dxa"/>
            <w:tcBorders>
              <w:top w:val="single" w:sz="4" w:space="0" w:color="auto"/>
              <w:bottom w:val="single" w:sz="4" w:space="0" w:color="auto"/>
            </w:tcBorders>
          </w:tcPr>
          <w:p w14:paraId="63A1AA31" w14:textId="77777777" w:rsidR="00E120B2" w:rsidRDefault="00E120B2" w:rsidP="00276BAD">
            <w:pPr>
              <w:pStyle w:val="ConsPlusNormal"/>
              <w:jc w:val="center"/>
            </w:pPr>
            <w:r>
              <w:t>Единица измерения</w:t>
            </w:r>
          </w:p>
        </w:tc>
        <w:tc>
          <w:tcPr>
            <w:tcW w:w="2406" w:type="dxa"/>
            <w:tcBorders>
              <w:top w:val="single" w:sz="4" w:space="0" w:color="auto"/>
              <w:bottom w:val="single" w:sz="4" w:space="0" w:color="auto"/>
            </w:tcBorders>
          </w:tcPr>
          <w:p w14:paraId="4C0AF896" w14:textId="77777777" w:rsidR="00E120B2" w:rsidRDefault="00E120B2" w:rsidP="00276BAD">
            <w:pPr>
              <w:pStyle w:val="ConsPlusNormal"/>
              <w:jc w:val="center"/>
            </w:pPr>
            <w:r>
              <w:t>Количество</w:t>
            </w:r>
          </w:p>
        </w:tc>
      </w:tr>
      <w:tr w:rsidR="00E120B2" w14:paraId="3A94CB30" w14:textId="77777777" w:rsidTr="00F63250">
        <w:tc>
          <w:tcPr>
            <w:tcW w:w="10060" w:type="dxa"/>
            <w:gridSpan w:val="3"/>
            <w:tcBorders>
              <w:top w:val="single" w:sz="4" w:space="0" w:color="auto"/>
              <w:bottom w:val="single" w:sz="4" w:space="0" w:color="auto"/>
            </w:tcBorders>
          </w:tcPr>
          <w:p w14:paraId="09D1396D" w14:textId="77777777" w:rsidR="00E120B2" w:rsidRDefault="00E120B2" w:rsidP="00276BAD">
            <w:pPr>
              <w:pStyle w:val="ConsPlusNormal"/>
              <w:jc w:val="center"/>
            </w:pPr>
            <w:r>
              <w:t>Технические средства обучения</w:t>
            </w:r>
          </w:p>
        </w:tc>
      </w:tr>
      <w:tr w:rsidR="00E120B2" w14:paraId="68105AC8" w14:textId="77777777" w:rsidTr="00F63250">
        <w:tblPrEx>
          <w:tblBorders>
            <w:insideH w:val="none" w:sz="0" w:space="0" w:color="auto"/>
          </w:tblBorders>
        </w:tblPrEx>
        <w:tc>
          <w:tcPr>
            <w:tcW w:w="6350" w:type="dxa"/>
            <w:tcBorders>
              <w:top w:val="single" w:sz="4" w:space="0" w:color="auto"/>
              <w:bottom w:val="single" w:sz="4" w:space="0" w:color="auto"/>
            </w:tcBorders>
          </w:tcPr>
          <w:p w14:paraId="7943B9F0" w14:textId="77777777" w:rsidR="00E120B2" w:rsidRDefault="00E120B2" w:rsidP="00276BAD">
            <w:pPr>
              <w:pStyle w:val="ConsPlusNormal"/>
            </w:pPr>
            <w:r>
              <w:t>Тахограф либо соответствующее электронное учебное пособие</w:t>
            </w:r>
          </w:p>
        </w:tc>
        <w:tc>
          <w:tcPr>
            <w:tcW w:w="1304" w:type="dxa"/>
            <w:tcBorders>
              <w:top w:val="single" w:sz="4" w:space="0" w:color="auto"/>
              <w:bottom w:val="single" w:sz="4" w:space="0" w:color="auto"/>
            </w:tcBorders>
          </w:tcPr>
          <w:p w14:paraId="364133A9" w14:textId="77777777" w:rsidR="00E120B2" w:rsidRDefault="00E120B2" w:rsidP="00276BAD">
            <w:pPr>
              <w:pStyle w:val="ConsPlusNormal"/>
              <w:jc w:val="center"/>
            </w:pPr>
            <w:r>
              <w:t>комплект</w:t>
            </w:r>
          </w:p>
        </w:tc>
        <w:tc>
          <w:tcPr>
            <w:tcW w:w="2406" w:type="dxa"/>
            <w:tcBorders>
              <w:top w:val="single" w:sz="4" w:space="0" w:color="auto"/>
              <w:bottom w:val="single" w:sz="4" w:space="0" w:color="auto"/>
            </w:tcBorders>
          </w:tcPr>
          <w:p w14:paraId="7E679D74" w14:textId="77777777" w:rsidR="00E120B2" w:rsidRDefault="00E120B2" w:rsidP="00276BAD">
            <w:pPr>
              <w:pStyle w:val="ConsPlusNormal"/>
              <w:jc w:val="center"/>
            </w:pPr>
            <w:r>
              <w:t>1</w:t>
            </w:r>
          </w:p>
        </w:tc>
      </w:tr>
      <w:tr w:rsidR="00E120B2" w14:paraId="55AB0D66" w14:textId="77777777" w:rsidTr="00F63250">
        <w:tblPrEx>
          <w:tblBorders>
            <w:insideH w:val="none" w:sz="0" w:space="0" w:color="auto"/>
          </w:tblBorders>
        </w:tblPrEx>
        <w:tc>
          <w:tcPr>
            <w:tcW w:w="6350" w:type="dxa"/>
            <w:tcBorders>
              <w:top w:val="single" w:sz="4" w:space="0" w:color="auto"/>
              <w:bottom w:val="single" w:sz="4" w:space="0" w:color="auto"/>
            </w:tcBorders>
          </w:tcPr>
          <w:p w14:paraId="56779D5F" w14:textId="77777777" w:rsidR="00E120B2" w:rsidRDefault="00E120B2" w:rsidP="00276BAD">
            <w:pPr>
              <w:pStyle w:val="ConsPlusNormal"/>
            </w:pPr>
            <w:r>
              <w:t>Компьютер</w:t>
            </w:r>
          </w:p>
        </w:tc>
        <w:tc>
          <w:tcPr>
            <w:tcW w:w="1304" w:type="dxa"/>
            <w:tcBorders>
              <w:top w:val="single" w:sz="4" w:space="0" w:color="auto"/>
              <w:bottom w:val="single" w:sz="4" w:space="0" w:color="auto"/>
            </w:tcBorders>
          </w:tcPr>
          <w:p w14:paraId="45DD22DF"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4F8FAB4A" w14:textId="5914F3E5" w:rsidR="00E120B2" w:rsidRPr="00CE12B9" w:rsidRDefault="00E120B2" w:rsidP="00276BAD">
            <w:pPr>
              <w:pStyle w:val="ConsPlusNormal"/>
              <w:jc w:val="center"/>
              <w:rPr>
                <w:lang w:val="en-US"/>
              </w:rPr>
            </w:pPr>
            <w:r>
              <w:t>1</w:t>
            </w:r>
            <w:r w:rsidR="00CE12B9">
              <w:rPr>
                <w:lang w:val="en-US"/>
              </w:rPr>
              <w:t>0</w:t>
            </w:r>
          </w:p>
        </w:tc>
      </w:tr>
      <w:tr w:rsidR="00E120B2" w14:paraId="42757F4B" w14:textId="77777777" w:rsidTr="00F63250">
        <w:tblPrEx>
          <w:tblBorders>
            <w:insideH w:val="none" w:sz="0" w:space="0" w:color="auto"/>
          </w:tblBorders>
        </w:tblPrEx>
        <w:tc>
          <w:tcPr>
            <w:tcW w:w="6350" w:type="dxa"/>
            <w:tcBorders>
              <w:top w:val="single" w:sz="4" w:space="0" w:color="auto"/>
              <w:bottom w:val="single" w:sz="4" w:space="0" w:color="auto"/>
            </w:tcBorders>
          </w:tcPr>
          <w:p w14:paraId="1E2DE1E4" w14:textId="77777777" w:rsidR="00E120B2" w:rsidRDefault="00E120B2" w:rsidP="00276BAD">
            <w:pPr>
              <w:pStyle w:val="ConsPlusNormal"/>
            </w:pPr>
            <w:r>
              <w:t>Технические средства демонстрации аудиовизуальной информации</w:t>
            </w:r>
          </w:p>
        </w:tc>
        <w:tc>
          <w:tcPr>
            <w:tcW w:w="1304" w:type="dxa"/>
            <w:tcBorders>
              <w:top w:val="single" w:sz="4" w:space="0" w:color="auto"/>
              <w:bottom w:val="single" w:sz="4" w:space="0" w:color="auto"/>
            </w:tcBorders>
          </w:tcPr>
          <w:p w14:paraId="613FA784"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620A5BED" w14:textId="77777777" w:rsidR="00E120B2" w:rsidRDefault="00E120B2" w:rsidP="00276BAD">
            <w:pPr>
              <w:pStyle w:val="ConsPlusNormal"/>
              <w:jc w:val="center"/>
            </w:pPr>
            <w:r>
              <w:t>1</w:t>
            </w:r>
          </w:p>
        </w:tc>
      </w:tr>
      <w:tr w:rsidR="00E120B2" w14:paraId="116C9DF8" w14:textId="77777777" w:rsidTr="00CE12B9">
        <w:tc>
          <w:tcPr>
            <w:tcW w:w="10060" w:type="dxa"/>
            <w:gridSpan w:val="3"/>
            <w:tcBorders>
              <w:top w:val="single" w:sz="4" w:space="0" w:color="auto"/>
              <w:bottom w:val="single" w:sz="4" w:space="0" w:color="auto"/>
            </w:tcBorders>
          </w:tcPr>
          <w:p w14:paraId="30A1452D" w14:textId="77777777" w:rsidR="00E120B2" w:rsidRDefault="00E120B2" w:rsidP="00276BAD">
            <w:pPr>
              <w:pStyle w:val="ConsPlusNormal"/>
              <w:jc w:val="center"/>
            </w:pPr>
            <w:r>
              <w:t>Учебно-наглядные пособия по учебным предметам</w:t>
            </w:r>
          </w:p>
          <w:p w14:paraId="35E79C86" w14:textId="77777777" w:rsidR="00E120B2" w:rsidRDefault="00E120B2" w:rsidP="00276BAD">
            <w:pPr>
              <w:pStyle w:val="ConsPlusNormal"/>
              <w:jc w:val="center"/>
            </w:pPr>
            <w:r>
              <w:t>(допустимо представлять в виде плаката, стенда, модели, фильма, мультимедийных слайдов)</w:t>
            </w:r>
          </w:p>
        </w:tc>
      </w:tr>
      <w:tr w:rsidR="00E120B2" w14:paraId="65101745" w14:textId="77777777" w:rsidTr="00F63250">
        <w:tc>
          <w:tcPr>
            <w:tcW w:w="10060" w:type="dxa"/>
            <w:gridSpan w:val="3"/>
            <w:tcBorders>
              <w:top w:val="single" w:sz="4" w:space="0" w:color="auto"/>
              <w:bottom w:val="single" w:sz="4" w:space="0" w:color="auto"/>
            </w:tcBorders>
          </w:tcPr>
          <w:p w14:paraId="0EF4EC0B" w14:textId="77777777" w:rsidR="00E120B2" w:rsidRDefault="00E120B2" w:rsidP="00276BAD">
            <w:pPr>
              <w:pStyle w:val="ConsPlusNormal"/>
              <w:jc w:val="center"/>
            </w:pPr>
            <w:r>
              <w:t>Основы управления транспортными средствами</w:t>
            </w:r>
          </w:p>
        </w:tc>
      </w:tr>
      <w:tr w:rsidR="00E120B2" w14:paraId="7DCDB656" w14:textId="77777777" w:rsidTr="00F63250">
        <w:tblPrEx>
          <w:tblBorders>
            <w:insideH w:val="none" w:sz="0" w:space="0" w:color="auto"/>
          </w:tblBorders>
        </w:tblPrEx>
        <w:tc>
          <w:tcPr>
            <w:tcW w:w="6350" w:type="dxa"/>
            <w:tcBorders>
              <w:top w:val="single" w:sz="4" w:space="0" w:color="auto"/>
              <w:bottom w:val="single" w:sz="4" w:space="0" w:color="auto"/>
            </w:tcBorders>
          </w:tcPr>
          <w:p w14:paraId="35599187" w14:textId="77777777" w:rsidR="00E120B2" w:rsidRDefault="00E120B2" w:rsidP="00276BAD">
            <w:pPr>
              <w:pStyle w:val="ConsPlusNormal"/>
            </w:pPr>
            <w:r>
              <w:t>Сложные дорожные условия</w:t>
            </w:r>
          </w:p>
        </w:tc>
        <w:tc>
          <w:tcPr>
            <w:tcW w:w="1304" w:type="dxa"/>
            <w:tcBorders>
              <w:top w:val="single" w:sz="4" w:space="0" w:color="auto"/>
              <w:bottom w:val="single" w:sz="4" w:space="0" w:color="auto"/>
            </w:tcBorders>
          </w:tcPr>
          <w:p w14:paraId="4830AB41"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0E26B3D5" w14:textId="77777777" w:rsidR="00E120B2" w:rsidRDefault="00E120B2" w:rsidP="00276BAD">
            <w:pPr>
              <w:pStyle w:val="ConsPlusNormal"/>
              <w:jc w:val="center"/>
            </w:pPr>
            <w:r>
              <w:t>1</w:t>
            </w:r>
          </w:p>
        </w:tc>
      </w:tr>
      <w:tr w:rsidR="00E120B2" w14:paraId="5299BC73" w14:textId="77777777" w:rsidTr="00F63250">
        <w:tblPrEx>
          <w:tblBorders>
            <w:insideH w:val="none" w:sz="0" w:space="0" w:color="auto"/>
          </w:tblBorders>
        </w:tblPrEx>
        <w:tc>
          <w:tcPr>
            <w:tcW w:w="6350" w:type="dxa"/>
            <w:tcBorders>
              <w:top w:val="single" w:sz="4" w:space="0" w:color="auto"/>
              <w:bottom w:val="single" w:sz="4" w:space="0" w:color="auto"/>
            </w:tcBorders>
          </w:tcPr>
          <w:p w14:paraId="57D8F7C7" w14:textId="77777777" w:rsidR="00E120B2" w:rsidRDefault="00E120B2" w:rsidP="00276BAD">
            <w:pPr>
              <w:pStyle w:val="ConsPlusNormal"/>
            </w:pPr>
            <w:r>
              <w:t>Виды и причины ДТП</w:t>
            </w:r>
          </w:p>
        </w:tc>
        <w:tc>
          <w:tcPr>
            <w:tcW w:w="1304" w:type="dxa"/>
            <w:tcBorders>
              <w:top w:val="single" w:sz="4" w:space="0" w:color="auto"/>
              <w:bottom w:val="single" w:sz="4" w:space="0" w:color="auto"/>
            </w:tcBorders>
          </w:tcPr>
          <w:p w14:paraId="39A674EB"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41E03D3A" w14:textId="77777777" w:rsidR="00E120B2" w:rsidRDefault="00E120B2" w:rsidP="00276BAD">
            <w:pPr>
              <w:pStyle w:val="ConsPlusNormal"/>
              <w:jc w:val="center"/>
            </w:pPr>
            <w:r>
              <w:t>1</w:t>
            </w:r>
          </w:p>
        </w:tc>
      </w:tr>
      <w:tr w:rsidR="00E120B2" w14:paraId="2475B6DC" w14:textId="77777777" w:rsidTr="00F63250">
        <w:tblPrEx>
          <w:tblBorders>
            <w:insideH w:val="none" w:sz="0" w:space="0" w:color="auto"/>
          </w:tblBorders>
        </w:tblPrEx>
        <w:tc>
          <w:tcPr>
            <w:tcW w:w="6350" w:type="dxa"/>
            <w:tcBorders>
              <w:top w:val="single" w:sz="4" w:space="0" w:color="auto"/>
              <w:bottom w:val="single" w:sz="4" w:space="0" w:color="auto"/>
            </w:tcBorders>
          </w:tcPr>
          <w:p w14:paraId="6EDF7492" w14:textId="77777777" w:rsidR="00E120B2" w:rsidRDefault="00E120B2" w:rsidP="00276BAD">
            <w:pPr>
              <w:pStyle w:val="ConsPlusNormal"/>
            </w:pPr>
            <w:r>
              <w:t>Типичные опасные ситуации</w:t>
            </w:r>
          </w:p>
        </w:tc>
        <w:tc>
          <w:tcPr>
            <w:tcW w:w="1304" w:type="dxa"/>
            <w:tcBorders>
              <w:top w:val="single" w:sz="4" w:space="0" w:color="auto"/>
              <w:bottom w:val="single" w:sz="4" w:space="0" w:color="auto"/>
            </w:tcBorders>
          </w:tcPr>
          <w:p w14:paraId="0D87FB5B"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34C27E58" w14:textId="77777777" w:rsidR="00E120B2" w:rsidRDefault="00E120B2" w:rsidP="00276BAD">
            <w:pPr>
              <w:pStyle w:val="ConsPlusNormal"/>
              <w:jc w:val="center"/>
            </w:pPr>
            <w:r>
              <w:t>1</w:t>
            </w:r>
          </w:p>
        </w:tc>
      </w:tr>
      <w:tr w:rsidR="00E120B2" w14:paraId="754719D1" w14:textId="77777777" w:rsidTr="00F63250">
        <w:tblPrEx>
          <w:tblBorders>
            <w:insideH w:val="none" w:sz="0" w:space="0" w:color="auto"/>
          </w:tblBorders>
        </w:tblPrEx>
        <w:tc>
          <w:tcPr>
            <w:tcW w:w="6350" w:type="dxa"/>
            <w:tcBorders>
              <w:top w:val="single" w:sz="4" w:space="0" w:color="auto"/>
              <w:bottom w:val="single" w:sz="4" w:space="0" w:color="auto"/>
            </w:tcBorders>
          </w:tcPr>
          <w:p w14:paraId="52F4D4F0" w14:textId="77777777" w:rsidR="00E120B2" w:rsidRDefault="00E120B2" w:rsidP="00276BAD">
            <w:pPr>
              <w:pStyle w:val="ConsPlusNormal"/>
            </w:pPr>
            <w:r>
              <w:t>Опасности при обгоне</w:t>
            </w:r>
          </w:p>
        </w:tc>
        <w:tc>
          <w:tcPr>
            <w:tcW w:w="1304" w:type="dxa"/>
            <w:tcBorders>
              <w:top w:val="single" w:sz="4" w:space="0" w:color="auto"/>
              <w:bottom w:val="single" w:sz="4" w:space="0" w:color="auto"/>
            </w:tcBorders>
          </w:tcPr>
          <w:p w14:paraId="1599CBD0"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482CAF1F" w14:textId="77777777" w:rsidR="00E120B2" w:rsidRDefault="00E120B2" w:rsidP="00276BAD">
            <w:pPr>
              <w:pStyle w:val="ConsPlusNormal"/>
              <w:jc w:val="center"/>
            </w:pPr>
            <w:r>
              <w:t>1</w:t>
            </w:r>
          </w:p>
        </w:tc>
      </w:tr>
      <w:tr w:rsidR="00E120B2" w14:paraId="50DF9CD2" w14:textId="77777777" w:rsidTr="00F63250">
        <w:tblPrEx>
          <w:tblBorders>
            <w:insideH w:val="none" w:sz="0" w:space="0" w:color="auto"/>
          </w:tblBorders>
        </w:tblPrEx>
        <w:tc>
          <w:tcPr>
            <w:tcW w:w="6350" w:type="dxa"/>
            <w:tcBorders>
              <w:top w:val="single" w:sz="4" w:space="0" w:color="auto"/>
              <w:bottom w:val="single" w:sz="4" w:space="0" w:color="auto"/>
            </w:tcBorders>
          </w:tcPr>
          <w:p w14:paraId="43B653CC" w14:textId="77777777" w:rsidR="00E120B2" w:rsidRDefault="00E120B2" w:rsidP="00276BAD">
            <w:pPr>
              <w:pStyle w:val="ConsPlusNormal"/>
            </w:pPr>
            <w:r>
              <w:t>Сложные метеоусловия</w:t>
            </w:r>
          </w:p>
        </w:tc>
        <w:tc>
          <w:tcPr>
            <w:tcW w:w="1304" w:type="dxa"/>
            <w:tcBorders>
              <w:top w:val="single" w:sz="4" w:space="0" w:color="auto"/>
              <w:bottom w:val="single" w:sz="4" w:space="0" w:color="auto"/>
            </w:tcBorders>
          </w:tcPr>
          <w:p w14:paraId="44B9901A"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1DDA0ADE" w14:textId="77777777" w:rsidR="00E120B2" w:rsidRDefault="00E120B2" w:rsidP="00276BAD">
            <w:pPr>
              <w:pStyle w:val="ConsPlusNormal"/>
              <w:jc w:val="center"/>
            </w:pPr>
            <w:r>
              <w:t>1</w:t>
            </w:r>
          </w:p>
        </w:tc>
      </w:tr>
      <w:tr w:rsidR="00E120B2" w14:paraId="60824C1B" w14:textId="77777777" w:rsidTr="00F63250">
        <w:tblPrEx>
          <w:tblBorders>
            <w:insideH w:val="none" w:sz="0" w:space="0" w:color="auto"/>
          </w:tblBorders>
        </w:tblPrEx>
        <w:tc>
          <w:tcPr>
            <w:tcW w:w="6350" w:type="dxa"/>
            <w:tcBorders>
              <w:top w:val="single" w:sz="4" w:space="0" w:color="auto"/>
              <w:bottom w:val="single" w:sz="4" w:space="0" w:color="auto"/>
            </w:tcBorders>
          </w:tcPr>
          <w:p w14:paraId="2D900AA4" w14:textId="77777777" w:rsidR="00E120B2" w:rsidRDefault="00E120B2" w:rsidP="00276BAD">
            <w:pPr>
              <w:pStyle w:val="ConsPlusNormal"/>
            </w:pPr>
            <w:r>
              <w:lastRenderedPageBreak/>
              <w:t>Движение в темное время суток</w:t>
            </w:r>
          </w:p>
        </w:tc>
        <w:tc>
          <w:tcPr>
            <w:tcW w:w="1304" w:type="dxa"/>
            <w:tcBorders>
              <w:top w:val="single" w:sz="4" w:space="0" w:color="auto"/>
              <w:bottom w:val="single" w:sz="4" w:space="0" w:color="auto"/>
            </w:tcBorders>
          </w:tcPr>
          <w:p w14:paraId="09F51411"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1A0F8587" w14:textId="77777777" w:rsidR="00E120B2" w:rsidRDefault="00E120B2" w:rsidP="00276BAD">
            <w:pPr>
              <w:pStyle w:val="ConsPlusNormal"/>
              <w:jc w:val="center"/>
            </w:pPr>
            <w:r>
              <w:t>1</w:t>
            </w:r>
          </w:p>
        </w:tc>
      </w:tr>
      <w:tr w:rsidR="00E120B2" w14:paraId="56E61A46" w14:textId="77777777" w:rsidTr="00F63250">
        <w:tblPrEx>
          <w:tblBorders>
            <w:insideH w:val="none" w:sz="0" w:space="0" w:color="auto"/>
          </w:tblBorders>
        </w:tblPrEx>
        <w:tc>
          <w:tcPr>
            <w:tcW w:w="6350" w:type="dxa"/>
            <w:tcBorders>
              <w:top w:val="single" w:sz="4" w:space="0" w:color="auto"/>
              <w:bottom w:val="single" w:sz="4" w:space="0" w:color="auto"/>
            </w:tcBorders>
          </w:tcPr>
          <w:p w14:paraId="01AE8D44" w14:textId="77777777" w:rsidR="00E120B2" w:rsidRDefault="00E120B2" w:rsidP="00276BAD">
            <w:pPr>
              <w:pStyle w:val="ConsPlusNormal"/>
            </w:pPr>
            <w:r>
              <w:t>Посадка водителя за рулем</w:t>
            </w:r>
          </w:p>
        </w:tc>
        <w:tc>
          <w:tcPr>
            <w:tcW w:w="1304" w:type="dxa"/>
            <w:tcBorders>
              <w:top w:val="single" w:sz="4" w:space="0" w:color="auto"/>
              <w:bottom w:val="single" w:sz="4" w:space="0" w:color="auto"/>
            </w:tcBorders>
          </w:tcPr>
          <w:p w14:paraId="206E1AEF"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3B0C0344" w14:textId="77777777" w:rsidR="00E120B2" w:rsidRDefault="00E120B2" w:rsidP="00276BAD">
            <w:pPr>
              <w:pStyle w:val="ConsPlusNormal"/>
              <w:jc w:val="center"/>
            </w:pPr>
            <w:r>
              <w:t>1</w:t>
            </w:r>
          </w:p>
        </w:tc>
      </w:tr>
      <w:tr w:rsidR="00E120B2" w14:paraId="25A30376" w14:textId="77777777" w:rsidTr="00F63250">
        <w:tblPrEx>
          <w:tblBorders>
            <w:insideH w:val="none" w:sz="0" w:space="0" w:color="auto"/>
          </w:tblBorders>
        </w:tblPrEx>
        <w:tc>
          <w:tcPr>
            <w:tcW w:w="6350" w:type="dxa"/>
            <w:tcBorders>
              <w:top w:val="single" w:sz="4" w:space="0" w:color="auto"/>
              <w:bottom w:val="single" w:sz="4" w:space="0" w:color="auto"/>
            </w:tcBorders>
          </w:tcPr>
          <w:p w14:paraId="548ACFB6" w14:textId="77777777" w:rsidR="00E120B2" w:rsidRDefault="00E120B2" w:rsidP="00276BAD">
            <w:pPr>
              <w:pStyle w:val="ConsPlusNormal"/>
            </w:pPr>
            <w:r>
              <w:t>Приемы руления</w:t>
            </w:r>
          </w:p>
        </w:tc>
        <w:tc>
          <w:tcPr>
            <w:tcW w:w="1304" w:type="dxa"/>
            <w:tcBorders>
              <w:top w:val="single" w:sz="4" w:space="0" w:color="auto"/>
              <w:bottom w:val="single" w:sz="4" w:space="0" w:color="auto"/>
            </w:tcBorders>
          </w:tcPr>
          <w:p w14:paraId="6C4F629D"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3C8717A6" w14:textId="77777777" w:rsidR="00E120B2" w:rsidRDefault="00E120B2" w:rsidP="00276BAD">
            <w:pPr>
              <w:pStyle w:val="ConsPlusNormal"/>
              <w:jc w:val="center"/>
            </w:pPr>
            <w:r>
              <w:t>1</w:t>
            </w:r>
          </w:p>
        </w:tc>
      </w:tr>
      <w:tr w:rsidR="00E120B2" w14:paraId="0AD6C9B2" w14:textId="77777777" w:rsidTr="00F63250">
        <w:tblPrEx>
          <w:tblBorders>
            <w:insideH w:val="none" w:sz="0" w:space="0" w:color="auto"/>
          </w:tblBorders>
        </w:tblPrEx>
        <w:tc>
          <w:tcPr>
            <w:tcW w:w="6350" w:type="dxa"/>
            <w:tcBorders>
              <w:top w:val="single" w:sz="4" w:space="0" w:color="auto"/>
              <w:bottom w:val="single" w:sz="4" w:space="0" w:color="auto"/>
            </w:tcBorders>
          </w:tcPr>
          <w:p w14:paraId="79C89CA2" w14:textId="77777777" w:rsidR="00E120B2" w:rsidRDefault="00E120B2" w:rsidP="00276BAD">
            <w:pPr>
              <w:pStyle w:val="ConsPlusNormal"/>
            </w:pPr>
            <w:r>
              <w:t>Способы торможения</w:t>
            </w:r>
          </w:p>
        </w:tc>
        <w:tc>
          <w:tcPr>
            <w:tcW w:w="1304" w:type="dxa"/>
            <w:tcBorders>
              <w:top w:val="single" w:sz="4" w:space="0" w:color="auto"/>
              <w:bottom w:val="single" w:sz="4" w:space="0" w:color="auto"/>
            </w:tcBorders>
          </w:tcPr>
          <w:p w14:paraId="202DD9BB"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1A069D8C" w14:textId="77777777" w:rsidR="00E120B2" w:rsidRDefault="00E120B2" w:rsidP="00276BAD">
            <w:pPr>
              <w:pStyle w:val="ConsPlusNormal"/>
              <w:jc w:val="center"/>
            </w:pPr>
            <w:r>
              <w:t>1</w:t>
            </w:r>
          </w:p>
        </w:tc>
      </w:tr>
      <w:tr w:rsidR="00E120B2" w14:paraId="5B17730D" w14:textId="77777777" w:rsidTr="00F63250">
        <w:tblPrEx>
          <w:tblBorders>
            <w:insideH w:val="none" w:sz="0" w:space="0" w:color="auto"/>
          </w:tblBorders>
        </w:tblPrEx>
        <w:tc>
          <w:tcPr>
            <w:tcW w:w="6350" w:type="dxa"/>
            <w:tcBorders>
              <w:top w:val="single" w:sz="4" w:space="0" w:color="auto"/>
              <w:bottom w:val="single" w:sz="4" w:space="0" w:color="auto"/>
            </w:tcBorders>
          </w:tcPr>
          <w:p w14:paraId="6D04703A" w14:textId="77777777" w:rsidR="00E120B2" w:rsidRDefault="00E120B2" w:rsidP="00276BAD">
            <w:pPr>
              <w:pStyle w:val="ConsPlusNormal"/>
            </w:pPr>
            <w:r>
              <w:t>Тормозной и остановочный путь</w:t>
            </w:r>
          </w:p>
        </w:tc>
        <w:tc>
          <w:tcPr>
            <w:tcW w:w="1304" w:type="dxa"/>
            <w:tcBorders>
              <w:top w:val="single" w:sz="4" w:space="0" w:color="auto"/>
              <w:bottom w:val="single" w:sz="4" w:space="0" w:color="auto"/>
            </w:tcBorders>
          </w:tcPr>
          <w:p w14:paraId="5E52549C"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1784C21C" w14:textId="77777777" w:rsidR="00E120B2" w:rsidRDefault="00E120B2" w:rsidP="00276BAD">
            <w:pPr>
              <w:pStyle w:val="ConsPlusNormal"/>
              <w:jc w:val="center"/>
            </w:pPr>
            <w:r>
              <w:t>1</w:t>
            </w:r>
          </w:p>
        </w:tc>
      </w:tr>
      <w:tr w:rsidR="00E120B2" w14:paraId="725F13CA" w14:textId="77777777" w:rsidTr="00F63250">
        <w:tblPrEx>
          <w:tblBorders>
            <w:insideH w:val="none" w:sz="0" w:space="0" w:color="auto"/>
          </w:tblBorders>
        </w:tblPrEx>
        <w:tc>
          <w:tcPr>
            <w:tcW w:w="6350" w:type="dxa"/>
            <w:tcBorders>
              <w:top w:val="single" w:sz="4" w:space="0" w:color="auto"/>
              <w:bottom w:val="single" w:sz="4" w:space="0" w:color="auto"/>
            </w:tcBorders>
          </w:tcPr>
          <w:p w14:paraId="2DA5B37C" w14:textId="77777777" w:rsidR="00E120B2" w:rsidRDefault="00E120B2" w:rsidP="00276BAD">
            <w:pPr>
              <w:pStyle w:val="ConsPlusNormal"/>
            </w:pPr>
            <w:r>
              <w:t>Действия водителя в критических ситуациях</w:t>
            </w:r>
          </w:p>
        </w:tc>
        <w:tc>
          <w:tcPr>
            <w:tcW w:w="1304" w:type="dxa"/>
            <w:tcBorders>
              <w:top w:val="single" w:sz="4" w:space="0" w:color="auto"/>
              <w:bottom w:val="single" w:sz="4" w:space="0" w:color="auto"/>
            </w:tcBorders>
          </w:tcPr>
          <w:p w14:paraId="48E355E4"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5462EE5C" w14:textId="77777777" w:rsidR="00E120B2" w:rsidRDefault="00E120B2" w:rsidP="00276BAD">
            <w:pPr>
              <w:pStyle w:val="ConsPlusNormal"/>
              <w:jc w:val="center"/>
            </w:pPr>
            <w:r>
              <w:t>1</w:t>
            </w:r>
          </w:p>
        </w:tc>
      </w:tr>
      <w:tr w:rsidR="00E120B2" w14:paraId="5F6AE359" w14:textId="77777777" w:rsidTr="00F63250">
        <w:tblPrEx>
          <w:tblBorders>
            <w:insideH w:val="none" w:sz="0" w:space="0" w:color="auto"/>
          </w:tblBorders>
        </w:tblPrEx>
        <w:tc>
          <w:tcPr>
            <w:tcW w:w="6350" w:type="dxa"/>
            <w:tcBorders>
              <w:top w:val="single" w:sz="4" w:space="0" w:color="auto"/>
              <w:bottom w:val="single" w:sz="4" w:space="0" w:color="auto"/>
            </w:tcBorders>
          </w:tcPr>
          <w:p w14:paraId="44871A74" w14:textId="77777777" w:rsidR="00E120B2" w:rsidRDefault="00E120B2" w:rsidP="00276BAD">
            <w:pPr>
              <w:pStyle w:val="ConsPlusNormal"/>
            </w:pPr>
            <w:r>
              <w:t>Силы, действующие на транспортное средство</w:t>
            </w:r>
          </w:p>
        </w:tc>
        <w:tc>
          <w:tcPr>
            <w:tcW w:w="1304" w:type="dxa"/>
            <w:tcBorders>
              <w:top w:val="single" w:sz="4" w:space="0" w:color="auto"/>
              <w:bottom w:val="single" w:sz="4" w:space="0" w:color="auto"/>
            </w:tcBorders>
          </w:tcPr>
          <w:p w14:paraId="0E0EA78A"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633E12FA" w14:textId="77777777" w:rsidR="00E120B2" w:rsidRDefault="00E120B2" w:rsidP="00276BAD">
            <w:pPr>
              <w:pStyle w:val="ConsPlusNormal"/>
              <w:jc w:val="center"/>
            </w:pPr>
            <w:r>
              <w:t>1</w:t>
            </w:r>
          </w:p>
        </w:tc>
      </w:tr>
      <w:tr w:rsidR="00E120B2" w14:paraId="070C687A" w14:textId="77777777" w:rsidTr="00F63250">
        <w:tblPrEx>
          <w:tblBorders>
            <w:insideH w:val="none" w:sz="0" w:space="0" w:color="auto"/>
          </w:tblBorders>
        </w:tblPrEx>
        <w:tc>
          <w:tcPr>
            <w:tcW w:w="6350" w:type="dxa"/>
            <w:tcBorders>
              <w:top w:val="single" w:sz="4" w:space="0" w:color="auto"/>
              <w:bottom w:val="single" w:sz="4" w:space="0" w:color="auto"/>
            </w:tcBorders>
          </w:tcPr>
          <w:p w14:paraId="22A0C811" w14:textId="77777777" w:rsidR="00E120B2" w:rsidRDefault="00E120B2" w:rsidP="00276BAD">
            <w:pPr>
              <w:pStyle w:val="ConsPlusNormal"/>
            </w:pPr>
            <w:r>
              <w:t>Управление автомобилем в нештатных ситуациях</w:t>
            </w:r>
          </w:p>
        </w:tc>
        <w:tc>
          <w:tcPr>
            <w:tcW w:w="1304" w:type="dxa"/>
            <w:tcBorders>
              <w:top w:val="single" w:sz="4" w:space="0" w:color="auto"/>
              <w:bottom w:val="single" w:sz="4" w:space="0" w:color="auto"/>
            </w:tcBorders>
          </w:tcPr>
          <w:p w14:paraId="0D27FBE3"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51F6E06C" w14:textId="77777777" w:rsidR="00E120B2" w:rsidRDefault="00E120B2" w:rsidP="00276BAD">
            <w:pPr>
              <w:pStyle w:val="ConsPlusNormal"/>
              <w:jc w:val="center"/>
            </w:pPr>
            <w:r>
              <w:t>1</w:t>
            </w:r>
          </w:p>
        </w:tc>
      </w:tr>
      <w:tr w:rsidR="00E120B2" w14:paraId="1E961843" w14:textId="77777777" w:rsidTr="00F63250">
        <w:tblPrEx>
          <w:tblBorders>
            <w:insideH w:val="none" w:sz="0" w:space="0" w:color="auto"/>
          </w:tblBorders>
        </w:tblPrEx>
        <w:tc>
          <w:tcPr>
            <w:tcW w:w="6350" w:type="dxa"/>
            <w:tcBorders>
              <w:top w:val="single" w:sz="4" w:space="0" w:color="auto"/>
              <w:bottom w:val="single" w:sz="4" w:space="0" w:color="auto"/>
            </w:tcBorders>
          </w:tcPr>
          <w:p w14:paraId="0210D09D" w14:textId="77777777" w:rsidR="00E120B2" w:rsidRDefault="00E120B2" w:rsidP="00276BAD">
            <w:pPr>
              <w:pStyle w:val="ConsPlusNormal"/>
            </w:pPr>
            <w:r>
              <w:t>Активная безопасность</w:t>
            </w:r>
          </w:p>
        </w:tc>
        <w:tc>
          <w:tcPr>
            <w:tcW w:w="1304" w:type="dxa"/>
            <w:tcBorders>
              <w:top w:val="single" w:sz="4" w:space="0" w:color="auto"/>
              <w:bottom w:val="single" w:sz="4" w:space="0" w:color="auto"/>
            </w:tcBorders>
          </w:tcPr>
          <w:p w14:paraId="5A1FC4AA"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0FC89F5B" w14:textId="77777777" w:rsidR="00E120B2" w:rsidRDefault="00E120B2" w:rsidP="00276BAD">
            <w:pPr>
              <w:pStyle w:val="ConsPlusNormal"/>
              <w:jc w:val="center"/>
            </w:pPr>
            <w:r>
              <w:t>1</w:t>
            </w:r>
          </w:p>
        </w:tc>
      </w:tr>
      <w:tr w:rsidR="00E120B2" w14:paraId="5A16F945" w14:textId="77777777" w:rsidTr="00F63250">
        <w:tblPrEx>
          <w:tblBorders>
            <w:insideH w:val="none" w:sz="0" w:space="0" w:color="auto"/>
          </w:tblBorders>
        </w:tblPrEx>
        <w:tc>
          <w:tcPr>
            <w:tcW w:w="6350" w:type="dxa"/>
            <w:tcBorders>
              <w:top w:val="single" w:sz="4" w:space="0" w:color="auto"/>
              <w:bottom w:val="single" w:sz="4" w:space="0" w:color="auto"/>
            </w:tcBorders>
          </w:tcPr>
          <w:p w14:paraId="7F2D90A3" w14:textId="77777777" w:rsidR="00E120B2" w:rsidRDefault="00E120B2" w:rsidP="00276BAD">
            <w:pPr>
              <w:pStyle w:val="ConsPlusNormal"/>
            </w:pPr>
            <w:r>
              <w:t>Профессиональная надежность водителя</w:t>
            </w:r>
          </w:p>
        </w:tc>
        <w:tc>
          <w:tcPr>
            <w:tcW w:w="1304" w:type="dxa"/>
            <w:tcBorders>
              <w:top w:val="single" w:sz="4" w:space="0" w:color="auto"/>
              <w:bottom w:val="single" w:sz="4" w:space="0" w:color="auto"/>
            </w:tcBorders>
          </w:tcPr>
          <w:p w14:paraId="1212B64D"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72E86FD3" w14:textId="77777777" w:rsidR="00E120B2" w:rsidRDefault="00E120B2" w:rsidP="00276BAD">
            <w:pPr>
              <w:pStyle w:val="ConsPlusNormal"/>
              <w:jc w:val="center"/>
            </w:pPr>
            <w:r>
              <w:t>1</w:t>
            </w:r>
          </w:p>
        </w:tc>
      </w:tr>
      <w:tr w:rsidR="00E120B2" w14:paraId="300AC96E" w14:textId="77777777" w:rsidTr="00F63250">
        <w:tblPrEx>
          <w:tblBorders>
            <w:insideH w:val="none" w:sz="0" w:space="0" w:color="auto"/>
          </w:tblBorders>
        </w:tblPrEx>
        <w:tc>
          <w:tcPr>
            <w:tcW w:w="6350" w:type="dxa"/>
            <w:tcBorders>
              <w:top w:val="single" w:sz="4" w:space="0" w:color="auto"/>
              <w:bottom w:val="single" w:sz="4" w:space="0" w:color="auto"/>
            </w:tcBorders>
          </w:tcPr>
          <w:p w14:paraId="3E65C394" w14:textId="77777777" w:rsidR="00E120B2" w:rsidRDefault="00E120B2" w:rsidP="00276BAD">
            <w:pPr>
              <w:pStyle w:val="ConsPlusNormal"/>
            </w:pPr>
            <w:r>
              <w:t>Дистанция и боковой интервал, организация наблюдения в процессе управления транспортным средством</w:t>
            </w:r>
          </w:p>
        </w:tc>
        <w:tc>
          <w:tcPr>
            <w:tcW w:w="1304" w:type="dxa"/>
            <w:tcBorders>
              <w:top w:val="single" w:sz="4" w:space="0" w:color="auto"/>
              <w:bottom w:val="single" w:sz="4" w:space="0" w:color="auto"/>
            </w:tcBorders>
          </w:tcPr>
          <w:p w14:paraId="610CD3BD"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4423E4BC" w14:textId="77777777" w:rsidR="00E120B2" w:rsidRDefault="00E120B2" w:rsidP="00276BAD">
            <w:pPr>
              <w:pStyle w:val="ConsPlusNormal"/>
              <w:jc w:val="center"/>
            </w:pPr>
            <w:r>
              <w:t>1</w:t>
            </w:r>
          </w:p>
        </w:tc>
      </w:tr>
      <w:tr w:rsidR="00E120B2" w14:paraId="0EB8DF10" w14:textId="77777777" w:rsidTr="00F63250">
        <w:tblPrEx>
          <w:tblBorders>
            <w:insideH w:val="none" w:sz="0" w:space="0" w:color="auto"/>
          </w:tblBorders>
        </w:tblPrEx>
        <w:tc>
          <w:tcPr>
            <w:tcW w:w="6350" w:type="dxa"/>
            <w:tcBorders>
              <w:top w:val="single" w:sz="4" w:space="0" w:color="auto"/>
              <w:bottom w:val="single" w:sz="4" w:space="0" w:color="auto"/>
            </w:tcBorders>
          </w:tcPr>
          <w:p w14:paraId="28DE3F3A" w14:textId="77777777" w:rsidR="00E120B2" w:rsidRDefault="00E120B2" w:rsidP="00276BAD">
            <w:pPr>
              <w:pStyle w:val="ConsPlusNormal"/>
            </w:pPr>
            <w:r>
              <w:t>Влияние дорожных условий на безопасность движения</w:t>
            </w:r>
          </w:p>
        </w:tc>
        <w:tc>
          <w:tcPr>
            <w:tcW w:w="1304" w:type="dxa"/>
            <w:tcBorders>
              <w:top w:val="single" w:sz="4" w:space="0" w:color="auto"/>
              <w:bottom w:val="single" w:sz="4" w:space="0" w:color="auto"/>
            </w:tcBorders>
          </w:tcPr>
          <w:p w14:paraId="712C6BBC"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502DF911" w14:textId="77777777" w:rsidR="00E120B2" w:rsidRDefault="00E120B2" w:rsidP="00276BAD">
            <w:pPr>
              <w:pStyle w:val="ConsPlusNormal"/>
              <w:jc w:val="center"/>
            </w:pPr>
            <w:r>
              <w:t>1</w:t>
            </w:r>
          </w:p>
        </w:tc>
      </w:tr>
      <w:tr w:rsidR="00E120B2" w14:paraId="2DCB26E4" w14:textId="77777777" w:rsidTr="00F63250">
        <w:tblPrEx>
          <w:tblBorders>
            <w:insideH w:val="none" w:sz="0" w:space="0" w:color="auto"/>
          </w:tblBorders>
        </w:tblPrEx>
        <w:tc>
          <w:tcPr>
            <w:tcW w:w="6350" w:type="dxa"/>
            <w:tcBorders>
              <w:top w:val="single" w:sz="4" w:space="0" w:color="auto"/>
              <w:bottom w:val="single" w:sz="4" w:space="0" w:color="auto"/>
            </w:tcBorders>
          </w:tcPr>
          <w:p w14:paraId="65523324" w14:textId="77777777" w:rsidR="00E120B2" w:rsidRDefault="00E120B2" w:rsidP="00276BAD">
            <w:pPr>
              <w:pStyle w:val="ConsPlusNormal"/>
            </w:pPr>
            <w:r>
              <w:t>Безопасное прохождение поворотов</w:t>
            </w:r>
          </w:p>
        </w:tc>
        <w:tc>
          <w:tcPr>
            <w:tcW w:w="1304" w:type="dxa"/>
            <w:tcBorders>
              <w:top w:val="single" w:sz="4" w:space="0" w:color="auto"/>
              <w:bottom w:val="single" w:sz="4" w:space="0" w:color="auto"/>
            </w:tcBorders>
          </w:tcPr>
          <w:p w14:paraId="1D80CD1D"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71498DA0" w14:textId="77777777" w:rsidR="00E120B2" w:rsidRDefault="00E120B2" w:rsidP="00276BAD">
            <w:pPr>
              <w:pStyle w:val="ConsPlusNormal"/>
              <w:jc w:val="center"/>
            </w:pPr>
            <w:r>
              <w:t>1</w:t>
            </w:r>
          </w:p>
        </w:tc>
      </w:tr>
      <w:tr w:rsidR="00E120B2" w14:paraId="7060AB39" w14:textId="77777777" w:rsidTr="00F63250">
        <w:tblPrEx>
          <w:tblBorders>
            <w:insideH w:val="none" w:sz="0" w:space="0" w:color="auto"/>
          </w:tblBorders>
        </w:tblPrEx>
        <w:tc>
          <w:tcPr>
            <w:tcW w:w="6350" w:type="dxa"/>
            <w:tcBorders>
              <w:top w:val="single" w:sz="4" w:space="0" w:color="auto"/>
              <w:bottom w:val="single" w:sz="4" w:space="0" w:color="auto"/>
            </w:tcBorders>
          </w:tcPr>
          <w:p w14:paraId="659FC4BB" w14:textId="77777777" w:rsidR="00E120B2" w:rsidRDefault="00E120B2" w:rsidP="00276BAD">
            <w:pPr>
              <w:pStyle w:val="ConsPlusNormal"/>
            </w:pPr>
            <w:r>
              <w:t>Безопасность пассажиров транспортных средств</w:t>
            </w:r>
          </w:p>
        </w:tc>
        <w:tc>
          <w:tcPr>
            <w:tcW w:w="1304" w:type="dxa"/>
            <w:tcBorders>
              <w:top w:val="single" w:sz="4" w:space="0" w:color="auto"/>
              <w:bottom w:val="single" w:sz="4" w:space="0" w:color="auto"/>
            </w:tcBorders>
          </w:tcPr>
          <w:p w14:paraId="3D4B13D9"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0445447A" w14:textId="77777777" w:rsidR="00E120B2" w:rsidRDefault="00E120B2" w:rsidP="00276BAD">
            <w:pPr>
              <w:pStyle w:val="ConsPlusNormal"/>
              <w:jc w:val="center"/>
            </w:pPr>
            <w:r>
              <w:t>1</w:t>
            </w:r>
          </w:p>
        </w:tc>
      </w:tr>
      <w:tr w:rsidR="00E120B2" w14:paraId="1F7200A1" w14:textId="77777777" w:rsidTr="00F63250">
        <w:tblPrEx>
          <w:tblBorders>
            <w:insideH w:val="none" w:sz="0" w:space="0" w:color="auto"/>
          </w:tblBorders>
        </w:tblPrEx>
        <w:tc>
          <w:tcPr>
            <w:tcW w:w="6350" w:type="dxa"/>
            <w:tcBorders>
              <w:top w:val="single" w:sz="4" w:space="0" w:color="auto"/>
              <w:bottom w:val="single" w:sz="4" w:space="0" w:color="auto"/>
            </w:tcBorders>
          </w:tcPr>
          <w:p w14:paraId="47959EAC" w14:textId="77777777" w:rsidR="00E120B2" w:rsidRDefault="00E120B2" w:rsidP="00276BAD">
            <w:pPr>
              <w:pStyle w:val="ConsPlusNormal"/>
            </w:pPr>
            <w:r>
              <w:t>Безопасность пешеходов и велосипедистов</w:t>
            </w:r>
          </w:p>
        </w:tc>
        <w:tc>
          <w:tcPr>
            <w:tcW w:w="1304" w:type="dxa"/>
            <w:tcBorders>
              <w:top w:val="single" w:sz="4" w:space="0" w:color="auto"/>
              <w:bottom w:val="single" w:sz="4" w:space="0" w:color="auto"/>
            </w:tcBorders>
          </w:tcPr>
          <w:p w14:paraId="51F4F4CA"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3D5FCE16" w14:textId="77777777" w:rsidR="00E120B2" w:rsidRDefault="00E120B2" w:rsidP="00276BAD">
            <w:pPr>
              <w:pStyle w:val="ConsPlusNormal"/>
              <w:jc w:val="center"/>
            </w:pPr>
            <w:r>
              <w:t>1</w:t>
            </w:r>
          </w:p>
        </w:tc>
      </w:tr>
      <w:tr w:rsidR="00E120B2" w14:paraId="2E0E5215" w14:textId="77777777" w:rsidTr="00F63250">
        <w:tblPrEx>
          <w:tblBorders>
            <w:insideH w:val="none" w:sz="0" w:space="0" w:color="auto"/>
          </w:tblBorders>
        </w:tblPrEx>
        <w:tc>
          <w:tcPr>
            <w:tcW w:w="6350" w:type="dxa"/>
            <w:tcBorders>
              <w:top w:val="single" w:sz="4" w:space="0" w:color="auto"/>
              <w:bottom w:val="single" w:sz="4" w:space="0" w:color="auto"/>
            </w:tcBorders>
          </w:tcPr>
          <w:p w14:paraId="738EE3C5" w14:textId="77777777" w:rsidR="00E120B2" w:rsidRPr="00CE12B9" w:rsidRDefault="00E120B2" w:rsidP="00276BAD">
            <w:pPr>
              <w:pStyle w:val="ConsPlusNormal"/>
              <w:rPr>
                <w:color w:val="000000" w:themeColor="text1"/>
              </w:rPr>
            </w:pPr>
            <w:r w:rsidRPr="00CE12B9">
              <w:rPr>
                <w:color w:val="000000" w:themeColor="text1"/>
              </w:rPr>
              <w:t>Типичные ошибки пешеходов</w:t>
            </w:r>
          </w:p>
        </w:tc>
        <w:tc>
          <w:tcPr>
            <w:tcW w:w="1304" w:type="dxa"/>
            <w:tcBorders>
              <w:top w:val="single" w:sz="4" w:space="0" w:color="auto"/>
              <w:bottom w:val="single" w:sz="4" w:space="0" w:color="auto"/>
            </w:tcBorders>
          </w:tcPr>
          <w:p w14:paraId="4BC5011D" w14:textId="77777777" w:rsidR="00E120B2" w:rsidRPr="00CE12B9" w:rsidRDefault="00E120B2" w:rsidP="00276BAD">
            <w:pPr>
              <w:pStyle w:val="ConsPlusNormal"/>
              <w:jc w:val="center"/>
              <w:rPr>
                <w:color w:val="000000" w:themeColor="text1"/>
              </w:rPr>
            </w:pPr>
            <w:r w:rsidRPr="00CE12B9">
              <w:rPr>
                <w:color w:val="000000" w:themeColor="text1"/>
              </w:rPr>
              <w:t>штука</w:t>
            </w:r>
          </w:p>
        </w:tc>
        <w:tc>
          <w:tcPr>
            <w:tcW w:w="2406" w:type="dxa"/>
            <w:tcBorders>
              <w:top w:val="single" w:sz="4" w:space="0" w:color="auto"/>
              <w:bottom w:val="single" w:sz="4" w:space="0" w:color="auto"/>
            </w:tcBorders>
          </w:tcPr>
          <w:p w14:paraId="5FC89BD0" w14:textId="77777777" w:rsidR="00E120B2" w:rsidRPr="00CE12B9" w:rsidRDefault="00E120B2" w:rsidP="00276BAD">
            <w:pPr>
              <w:pStyle w:val="ConsPlusNormal"/>
              <w:jc w:val="center"/>
              <w:rPr>
                <w:color w:val="000000" w:themeColor="text1"/>
              </w:rPr>
            </w:pPr>
            <w:r w:rsidRPr="00CE12B9">
              <w:rPr>
                <w:color w:val="000000" w:themeColor="text1"/>
              </w:rPr>
              <w:t>1</w:t>
            </w:r>
          </w:p>
        </w:tc>
      </w:tr>
      <w:tr w:rsidR="00E120B2" w14:paraId="18E85318" w14:textId="77777777" w:rsidTr="00F63250">
        <w:tblPrEx>
          <w:tblBorders>
            <w:insideH w:val="none" w:sz="0" w:space="0" w:color="auto"/>
          </w:tblBorders>
        </w:tblPrEx>
        <w:tc>
          <w:tcPr>
            <w:tcW w:w="6350" w:type="dxa"/>
            <w:tcBorders>
              <w:top w:val="single" w:sz="4" w:space="0" w:color="auto"/>
              <w:bottom w:val="single" w:sz="4" w:space="0" w:color="auto"/>
            </w:tcBorders>
          </w:tcPr>
          <w:p w14:paraId="766FA919" w14:textId="77777777" w:rsidR="00E120B2" w:rsidRPr="00CE12B9" w:rsidRDefault="00E120B2" w:rsidP="00276BAD">
            <w:pPr>
              <w:pStyle w:val="ConsPlusNormal"/>
              <w:rPr>
                <w:color w:val="000000" w:themeColor="text1"/>
              </w:rPr>
            </w:pPr>
            <w:r w:rsidRPr="00CE12B9">
              <w:rPr>
                <w:color w:val="000000" w:themeColor="text1"/>
              </w:rPr>
              <w:t xml:space="preserve">Типовые примеры допускаемых нарушений </w:t>
            </w:r>
            <w:hyperlink r:id="rId5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CE12B9">
                <w:rPr>
                  <w:color w:val="000000" w:themeColor="text1"/>
                </w:rPr>
                <w:t>правил</w:t>
              </w:r>
            </w:hyperlink>
            <w:r w:rsidRPr="00CE12B9">
              <w:rPr>
                <w:color w:val="000000" w:themeColor="text1"/>
              </w:rPr>
              <w:t xml:space="preserve"> дорожного движения</w:t>
            </w:r>
          </w:p>
        </w:tc>
        <w:tc>
          <w:tcPr>
            <w:tcW w:w="1304" w:type="dxa"/>
            <w:tcBorders>
              <w:top w:val="single" w:sz="4" w:space="0" w:color="auto"/>
              <w:bottom w:val="single" w:sz="4" w:space="0" w:color="auto"/>
            </w:tcBorders>
          </w:tcPr>
          <w:p w14:paraId="34B70A23" w14:textId="77777777" w:rsidR="00E120B2" w:rsidRPr="00CE12B9" w:rsidRDefault="00E120B2" w:rsidP="00276BAD">
            <w:pPr>
              <w:pStyle w:val="ConsPlusNormal"/>
              <w:jc w:val="center"/>
              <w:rPr>
                <w:color w:val="000000" w:themeColor="text1"/>
              </w:rPr>
            </w:pPr>
            <w:r w:rsidRPr="00CE12B9">
              <w:rPr>
                <w:color w:val="000000" w:themeColor="text1"/>
              </w:rPr>
              <w:t>штука</w:t>
            </w:r>
          </w:p>
        </w:tc>
        <w:tc>
          <w:tcPr>
            <w:tcW w:w="2406" w:type="dxa"/>
            <w:tcBorders>
              <w:top w:val="single" w:sz="4" w:space="0" w:color="auto"/>
              <w:bottom w:val="single" w:sz="4" w:space="0" w:color="auto"/>
            </w:tcBorders>
          </w:tcPr>
          <w:p w14:paraId="6D0CA379" w14:textId="77777777" w:rsidR="00E120B2" w:rsidRPr="00CE12B9" w:rsidRDefault="00E120B2" w:rsidP="00276BAD">
            <w:pPr>
              <w:pStyle w:val="ConsPlusNormal"/>
              <w:jc w:val="center"/>
              <w:rPr>
                <w:color w:val="000000" w:themeColor="text1"/>
              </w:rPr>
            </w:pPr>
            <w:r w:rsidRPr="00CE12B9">
              <w:rPr>
                <w:color w:val="000000" w:themeColor="text1"/>
              </w:rPr>
              <w:t>1</w:t>
            </w:r>
          </w:p>
        </w:tc>
      </w:tr>
      <w:tr w:rsidR="00E120B2" w14:paraId="5C6B11A9" w14:textId="77777777" w:rsidTr="00CE12B9">
        <w:tc>
          <w:tcPr>
            <w:tcW w:w="10060" w:type="dxa"/>
            <w:gridSpan w:val="3"/>
            <w:tcBorders>
              <w:top w:val="single" w:sz="4" w:space="0" w:color="auto"/>
              <w:bottom w:val="single" w:sz="4" w:space="0" w:color="auto"/>
            </w:tcBorders>
          </w:tcPr>
          <w:p w14:paraId="23C87632" w14:textId="2286DBE0" w:rsidR="00E120B2" w:rsidRPr="00CE12B9" w:rsidRDefault="00E120B2" w:rsidP="00276BAD">
            <w:pPr>
              <w:pStyle w:val="ConsPlusNormal"/>
              <w:jc w:val="center"/>
              <w:rPr>
                <w:color w:val="000000" w:themeColor="text1"/>
              </w:rPr>
            </w:pPr>
            <w:r w:rsidRPr="00CE12B9">
              <w:rPr>
                <w:color w:val="000000" w:themeColor="text1"/>
              </w:rPr>
              <w:t xml:space="preserve">Устройство и техническое обслуживание </w:t>
            </w:r>
            <w:r w:rsidR="00CE12B9">
              <w:rPr>
                <w:color w:val="000000" w:themeColor="text1"/>
              </w:rPr>
              <w:t>транспортных средств категории «C»</w:t>
            </w:r>
            <w:r w:rsidRPr="00CE12B9">
              <w:rPr>
                <w:color w:val="000000" w:themeColor="text1"/>
              </w:rPr>
              <w:t xml:space="preserve"> как объектов управления</w:t>
            </w:r>
          </w:p>
        </w:tc>
      </w:tr>
      <w:tr w:rsidR="00E120B2" w14:paraId="007DC6A1" w14:textId="77777777" w:rsidTr="00F63250">
        <w:tc>
          <w:tcPr>
            <w:tcW w:w="6350" w:type="dxa"/>
            <w:tcBorders>
              <w:top w:val="single" w:sz="4" w:space="0" w:color="auto"/>
              <w:bottom w:val="single" w:sz="4" w:space="0" w:color="auto"/>
            </w:tcBorders>
          </w:tcPr>
          <w:p w14:paraId="129174C3" w14:textId="77777777" w:rsidR="00E120B2" w:rsidRDefault="00E120B2" w:rsidP="00276BAD">
            <w:pPr>
              <w:pStyle w:val="ConsPlusNormal"/>
            </w:pPr>
            <w:r>
              <w:t>Классификация автотранспортных средств</w:t>
            </w:r>
          </w:p>
        </w:tc>
        <w:tc>
          <w:tcPr>
            <w:tcW w:w="1304" w:type="dxa"/>
            <w:tcBorders>
              <w:top w:val="single" w:sz="4" w:space="0" w:color="auto"/>
              <w:bottom w:val="single" w:sz="4" w:space="0" w:color="auto"/>
            </w:tcBorders>
          </w:tcPr>
          <w:p w14:paraId="713913AF"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35B51F47" w14:textId="77777777" w:rsidR="00E120B2" w:rsidRDefault="00E120B2" w:rsidP="00276BAD">
            <w:pPr>
              <w:pStyle w:val="ConsPlusNormal"/>
              <w:jc w:val="center"/>
            </w:pPr>
            <w:r>
              <w:t>1</w:t>
            </w:r>
          </w:p>
        </w:tc>
      </w:tr>
      <w:tr w:rsidR="00E120B2" w14:paraId="48C09A6E" w14:textId="77777777" w:rsidTr="00F63250">
        <w:tblPrEx>
          <w:tblBorders>
            <w:insideH w:val="none" w:sz="0" w:space="0" w:color="auto"/>
          </w:tblBorders>
        </w:tblPrEx>
        <w:tc>
          <w:tcPr>
            <w:tcW w:w="6350" w:type="dxa"/>
            <w:tcBorders>
              <w:top w:val="single" w:sz="4" w:space="0" w:color="auto"/>
              <w:bottom w:val="single" w:sz="4" w:space="0" w:color="auto"/>
            </w:tcBorders>
          </w:tcPr>
          <w:p w14:paraId="7439CE2D" w14:textId="77777777" w:rsidR="00E120B2" w:rsidRDefault="00E120B2" w:rsidP="00276BAD">
            <w:pPr>
              <w:pStyle w:val="ConsPlusNormal"/>
            </w:pPr>
            <w:r>
              <w:t>Общее устройство автомобиля</w:t>
            </w:r>
          </w:p>
        </w:tc>
        <w:tc>
          <w:tcPr>
            <w:tcW w:w="1304" w:type="dxa"/>
            <w:tcBorders>
              <w:top w:val="single" w:sz="4" w:space="0" w:color="auto"/>
              <w:bottom w:val="single" w:sz="4" w:space="0" w:color="auto"/>
            </w:tcBorders>
          </w:tcPr>
          <w:p w14:paraId="68A77D52"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7C7FAA99" w14:textId="77777777" w:rsidR="00E120B2" w:rsidRDefault="00E120B2" w:rsidP="00276BAD">
            <w:pPr>
              <w:pStyle w:val="ConsPlusNormal"/>
              <w:jc w:val="center"/>
            </w:pPr>
            <w:r>
              <w:t>1</w:t>
            </w:r>
          </w:p>
        </w:tc>
      </w:tr>
      <w:tr w:rsidR="00E120B2" w14:paraId="67868D09" w14:textId="77777777" w:rsidTr="00F63250">
        <w:tblPrEx>
          <w:tblBorders>
            <w:insideH w:val="none" w:sz="0" w:space="0" w:color="auto"/>
          </w:tblBorders>
        </w:tblPrEx>
        <w:tc>
          <w:tcPr>
            <w:tcW w:w="6350" w:type="dxa"/>
            <w:tcBorders>
              <w:top w:val="single" w:sz="4" w:space="0" w:color="auto"/>
              <w:bottom w:val="single" w:sz="4" w:space="0" w:color="auto"/>
            </w:tcBorders>
          </w:tcPr>
          <w:p w14:paraId="1FF148B4" w14:textId="77777777" w:rsidR="00E120B2" w:rsidRDefault="00E120B2" w:rsidP="00276BAD">
            <w:pPr>
              <w:pStyle w:val="ConsPlusNormal"/>
            </w:pPr>
            <w:r>
              <w:t>Кузов, органы управления, контрольно-измерительные приборы, системы пассивной безопасности</w:t>
            </w:r>
          </w:p>
        </w:tc>
        <w:tc>
          <w:tcPr>
            <w:tcW w:w="1304" w:type="dxa"/>
            <w:tcBorders>
              <w:top w:val="single" w:sz="4" w:space="0" w:color="auto"/>
              <w:bottom w:val="single" w:sz="4" w:space="0" w:color="auto"/>
            </w:tcBorders>
          </w:tcPr>
          <w:p w14:paraId="067ED399"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4A883C85" w14:textId="77777777" w:rsidR="00E120B2" w:rsidRDefault="00E120B2" w:rsidP="00276BAD">
            <w:pPr>
              <w:pStyle w:val="ConsPlusNormal"/>
              <w:jc w:val="center"/>
            </w:pPr>
            <w:r>
              <w:t>1</w:t>
            </w:r>
          </w:p>
        </w:tc>
      </w:tr>
      <w:tr w:rsidR="00E120B2" w14:paraId="2E1F6F4D" w14:textId="77777777" w:rsidTr="00F63250">
        <w:tblPrEx>
          <w:tblBorders>
            <w:insideH w:val="none" w:sz="0" w:space="0" w:color="auto"/>
          </w:tblBorders>
        </w:tblPrEx>
        <w:tc>
          <w:tcPr>
            <w:tcW w:w="6350" w:type="dxa"/>
            <w:tcBorders>
              <w:top w:val="single" w:sz="4" w:space="0" w:color="auto"/>
              <w:bottom w:val="single" w:sz="4" w:space="0" w:color="auto"/>
            </w:tcBorders>
          </w:tcPr>
          <w:p w14:paraId="2FDD807E" w14:textId="77777777" w:rsidR="00E120B2" w:rsidRDefault="00E120B2" w:rsidP="00276BAD">
            <w:pPr>
              <w:pStyle w:val="ConsPlusNormal"/>
            </w:pPr>
            <w:r>
              <w:t>Общее устройство двигателя внутреннего сгорания с демонстрацией принципа работы</w:t>
            </w:r>
          </w:p>
        </w:tc>
        <w:tc>
          <w:tcPr>
            <w:tcW w:w="1304" w:type="dxa"/>
            <w:tcBorders>
              <w:top w:val="single" w:sz="4" w:space="0" w:color="auto"/>
              <w:bottom w:val="single" w:sz="4" w:space="0" w:color="auto"/>
            </w:tcBorders>
          </w:tcPr>
          <w:p w14:paraId="5F971CAA"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43339D1E" w14:textId="77777777" w:rsidR="00E120B2" w:rsidRDefault="00E120B2" w:rsidP="00276BAD">
            <w:pPr>
              <w:pStyle w:val="ConsPlusNormal"/>
              <w:jc w:val="center"/>
            </w:pPr>
            <w:r>
              <w:t>1</w:t>
            </w:r>
          </w:p>
        </w:tc>
      </w:tr>
      <w:tr w:rsidR="00E120B2" w14:paraId="661E6AC9" w14:textId="77777777" w:rsidTr="00F63250">
        <w:tblPrEx>
          <w:tblBorders>
            <w:insideH w:val="none" w:sz="0" w:space="0" w:color="auto"/>
          </w:tblBorders>
        </w:tblPrEx>
        <w:tc>
          <w:tcPr>
            <w:tcW w:w="6350" w:type="dxa"/>
            <w:tcBorders>
              <w:top w:val="single" w:sz="4" w:space="0" w:color="auto"/>
              <w:bottom w:val="single" w:sz="4" w:space="0" w:color="auto"/>
            </w:tcBorders>
          </w:tcPr>
          <w:p w14:paraId="06FDA9EE" w14:textId="77777777" w:rsidR="00E120B2" w:rsidRDefault="00E120B2" w:rsidP="00276BAD">
            <w:pPr>
              <w:pStyle w:val="ConsPlusNormal"/>
            </w:pPr>
            <w:r>
              <w:t>Кривошипно-шатунный и газораспределительный механизмы</w:t>
            </w:r>
          </w:p>
        </w:tc>
        <w:tc>
          <w:tcPr>
            <w:tcW w:w="1304" w:type="dxa"/>
            <w:tcBorders>
              <w:top w:val="single" w:sz="4" w:space="0" w:color="auto"/>
              <w:bottom w:val="single" w:sz="4" w:space="0" w:color="auto"/>
            </w:tcBorders>
          </w:tcPr>
          <w:p w14:paraId="4C6CB17A"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00E180FF" w14:textId="77777777" w:rsidR="00E120B2" w:rsidRDefault="00E120B2" w:rsidP="00276BAD">
            <w:pPr>
              <w:pStyle w:val="ConsPlusNormal"/>
              <w:jc w:val="center"/>
            </w:pPr>
            <w:r>
              <w:t>1</w:t>
            </w:r>
          </w:p>
        </w:tc>
      </w:tr>
      <w:tr w:rsidR="00E120B2" w14:paraId="69B776F7" w14:textId="77777777" w:rsidTr="00F63250">
        <w:tblPrEx>
          <w:tblBorders>
            <w:insideH w:val="none" w:sz="0" w:space="0" w:color="auto"/>
          </w:tblBorders>
        </w:tblPrEx>
        <w:tc>
          <w:tcPr>
            <w:tcW w:w="6350" w:type="dxa"/>
            <w:tcBorders>
              <w:top w:val="single" w:sz="4" w:space="0" w:color="auto"/>
              <w:bottom w:val="single" w:sz="4" w:space="0" w:color="auto"/>
            </w:tcBorders>
          </w:tcPr>
          <w:p w14:paraId="37F38B0C" w14:textId="77777777" w:rsidR="00E120B2" w:rsidRDefault="00E120B2" w:rsidP="00276BAD">
            <w:pPr>
              <w:pStyle w:val="ConsPlusNormal"/>
            </w:pPr>
            <w:r>
              <w:t>Общее устройство и принцип работы системы смазки</w:t>
            </w:r>
          </w:p>
        </w:tc>
        <w:tc>
          <w:tcPr>
            <w:tcW w:w="1304" w:type="dxa"/>
            <w:tcBorders>
              <w:top w:val="single" w:sz="4" w:space="0" w:color="auto"/>
              <w:bottom w:val="single" w:sz="4" w:space="0" w:color="auto"/>
            </w:tcBorders>
          </w:tcPr>
          <w:p w14:paraId="152A0B20"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08F99435" w14:textId="77777777" w:rsidR="00E120B2" w:rsidRDefault="00E120B2" w:rsidP="00276BAD">
            <w:pPr>
              <w:pStyle w:val="ConsPlusNormal"/>
              <w:jc w:val="center"/>
            </w:pPr>
            <w:r>
              <w:t>1</w:t>
            </w:r>
          </w:p>
        </w:tc>
      </w:tr>
      <w:tr w:rsidR="00E120B2" w14:paraId="2273E47A" w14:textId="77777777" w:rsidTr="00F63250">
        <w:tblPrEx>
          <w:tblBorders>
            <w:insideH w:val="none" w:sz="0" w:space="0" w:color="auto"/>
          </w:tblBorders>
        </w:tblPrEx>
        <w:tc>
          <w:tcPr>
            <w:tcW w:w="6350" w:type="dxa"/>
            <w:tcBorders>
              <w:top w:val="single" w:sz="4" w:space="0" w:color="auto"/>
              <w:bottom w:val="single" w:sz="4" w:space="0" w:color="auto"/>
            </w:tcBorders>
          </w:tcPr>
          <w:p w14:paraId="3E5BC709" w14:textId="77777777" w:rsidR="00E120B2" w:rsidRDefault="00E120B2" w:rsidP="00276BAD">
            <w:pPr>
              <w:pStyle w:val="ConsPlusNormal"/>
            </w:pPr>
            <w:r>
              <w:t>Общее устройство и принцип работы системы охлаждения</w:t>
            </w:r>
          </w:p>
        </w:tc>
        <w:tc>
          <w:tcPr>
            <w:tcW w:w="1304" w:type="dxa"/>
            <w:tcBorders>
              <w:top w:val="single" w:sz="4" w:space="0" w:color="auto"/>
              <w:bottom w:val="single" w:sz="4" w:space="0" w:color="auto"/>
            </w:tcBorders>
          </w:tcPr>
          <w:p w14:paraId="61EF6DEC"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3958E5C7" w14:textId="77777777" w:rsidR="00E120B2" w:rsidRDefault="00E120B2" w:rsidP="00276BAD">
            <w:pPr>
              <w:pStyle w:val="ConsPlusNormal"/>
              <w:jc w:val="center"/>
            </w:pPr>
            <w:r>
              <w:t>1</w:t>
            </w:r>
          </w:p>
        </w:tc>
      </w:tr>
      <w:tr w:rsidR="00E120B2" w14:paraId="4DB6F79E" w14:textId="77777777" w:rsidTr="00F63250">
        <w:tblPrEx>
          <w:tblBorders>
            <w:insideH w:val="none" w:sz="0" w:space="0" w:color="auto"/>
          </w:tblBorders>
        </w:tblPrEx>
        <w:tc>
          <w:tcPr>
            <w:tcW w:w="6350" w:type="dxa"/>
            <w:tcBorders>
              <w:top w:val="single" w:sz="4" w:space="0" w:color="auto"/>
              <w:bottom w:val="single" w:sz="4" w:space="0" w:color="auto"/>
            </w:tcBorders>
          </w:tcPr>
          <w:p w14:paraId="5310E659" w14:textId="77777777" w:rsidR="00E120B2" w:rsidRDefault="00E120B2" w:rsidP="00276BAD">
            <w:pPr>
              <w:pStyle w:val="ConsPlusNormal"/>
            </w:pPr>
            <w:r>
              <w:t>Общее устройство и принцип работы систем питания и выпуска отработавших газов</w:t>
            </w:r>
          </w:p>
        </w:tc>
        <w:tc>
          <w:tcPr>
            <w:tcW w:w="1304" w:type="dxa"/>
            <w:tcBorders>
              <w:top w:val="single" w:sz="4" w:space="0" w:color="auto"/>
              <w:bottom w:val="single" w:sz="4" w:space="0" w:color="auto"/>
            </w:tcBorders>
          </w:tcPr>
          <w:p w14:paraId="4A61CFDB"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256FD123" w14:textId="77777777" w:rsidR="00E120B2" w:rsidRDefault="00E120B2" w:rsidP="00276BAD">
            <w:pPr>
              <w:pStyle w:val="ConsPlusNormal"/>
              <w:jc w:val="center"/>
            </w:pPr>
            <w:r>
              <w:t>1</w:t>
            </w:r>
          </w:p>
        </w:tc>
      </w:tr>
      <w:tr w:rsidR="00E120B2" w14:paraId="2DE25EDE" w14:textId="77777777" w:rsidTr="00F63250">
        <w:tblPrEx>
          <w:tblBorders>
            <w:insideH w:val="none" w:sz="0" w:space="0" w:color="auto"/>
          </w:tblBorders>
        </w:tblPrEx>
        <w:tc>
          <w:tcPr>
            <w:tcW w:w="6350" w:type="dxa"/>
            <w:tcBorders>
              <w:top w:val="single" w:sz="4" w:space="0" w:color="auto"/>
              <w:bottom w:val="single" w:sz="4" w:space="0" w:color="auto"/>
            </w:tcBorders>
          </w:tcPr>
          <w:p w14:paraId="7F46424F" w14:textId="77777777" w:rsidR="00E120B2" w:rsidRDefault="00E120B2" w:rsidP="00276BAD">
            <w:pPr>
              <w:pStyle w:val="ConsPlusNormal"/>
            </w:pPr>
            <w:r>
              <w:t xml:space="preserve">Общее устройство и принцип работы систем зажигания: </w:t>
            </w:r>
            <w:r>
              <w:lastRenderedPageBreak/>
              <w:t>контактной, бесконтактной, микропроцессорной</w:t>
            </w:r>
          </w:p>
        </w:tc>
        <w:tc>
          <w:tcPr>
            <w:tcW w:w="1304" w:type="dxa"/>
            <w:tcBorders>
              <w:top w:val="single" w:sz="4" w:space="0" w:color="auto"/>
              <w:bottom w:val="single" w:sz="4" w:space="0" w:color="auto"/>
            </w:tcBorders>
          </w:tcPr>
          <w:p w14:paraId="456ACFB4" w14:textId="77777777" w:rsidR="00E120B2" w:rsidRDefault="00E120B2" w:rsidP="00276BAD">
            <w:pPr>
              <w:pStyle w:val="ConsPlusNormal"/>
              <w:jc w:val="center"/>
            </w:pPr>
            <w:r>
              <w:lastRenderedPageBreak/>
              <w:t>штука</w:t>
            </w:r>
          </w:p>
        </w:tc>
        <w:tc>
          <w:tcPr>
            <w:tcW w:w="2406" w:type="dxa"/>
            <w:tcBorders>
              <w:top w:val="single" w:sz="4" w:space="0" w:color="auto"/>
              <w:bottom w:val="single" w:sz="4" w:space="0" w:color="auto"/>
            </w:tcBorders>
          </w:tcPr>
          <w:p w14:paraId="2DAF01BC" w14:textId="77777777" w:rsidR="00E120B2" w:rsidRDefault="00E120B2" w:rsidP="00276BAD">
            <w:pPr>
              <w:pStyle w:val="ConsPlusNormal"/>
              <w:jc w:val="center"/>
            </w:pPr>
            <w:r>
              <w:t>1</w:t>
            </w:r>
          </w:p>
        </w:tc>
      </w:tr>
      <w:tr w:rsidR="00E120B2" w14:paraId="701A5F3D" w14:textId="77777777" w:rsidTr="00F63250">
        <w:tblPrEx>
          <w:tblBorders>
            <w:insideH w:val="none" w:sz="0" w:space="0" w:color="auto"/>
          </w:tblBorders>
        </w:tblPrEx>
        <w:tc>
          <w:tcPr>
            <w:tcW w:w="6350" w:type="dxa"/>
            <w:tcBorders>
              <w:top w:val="single" w:sz="4" w:space="0" w:color="auto"/>
              <w:bottom w:val="single" w:sz="4" w:space="0" w:color="auto"/>
            </w:tcBorders>
          </w:tcPr>
          <w:p w14:paraId="605E2EC2" w14:textId="77777777" w:rsidR="00E120B2" w:rsidRDefault="00E120B2" w:rsidP="00276BAD">
            <w:pPr>
              <w:pStyle w:val="ConsPlusNormal"/>
            </w:pPr>
            <w:r>
              <w:t>Общее устройство и принципы работы тяговых электрических двигателей</w:t>
            </w:r>
          </w:p>
        </w:tc>
        <w:tc>
          <w:tcPr>
            <w:tcW w:w="1304" w:type="dxa"/>
            <w:tcBorders>
              <w:top w:val="single" w:sz="4" w:space="0" w:color="auto"/>
              <w:bottom w:val="single" w:sz="4" w:space="0" w:color="auto"/>
            </w:tcBorders>
          </w:tcPr>
          <w:p w14:paraId="1834A697"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36E7A7BA" w14:textId="77777777" w:rsidR="00E120B2" w:rsidRDefault="00E120B2" w:rsidP="00276BAD">
            <w:pPr>
              <w:pStyle w:val="ConsPlusNormal"/>
              <w:jc w:val="center"/>
            </w:pPr>
            <w:r>
              <w:t>1</w:t>
            </w:r>
          </w:p>
        </w:tc>
      </w:tr>
      <w:tr w:rsidR="00E120B2" w14:paraId="02D2E4DB" w14:textId="77777777" w:rsidTr="00F63250">
        <w:tblPrEx>
          <w:tblBorders>
            <w:insideH w:val="none" w:sz="0" w:space="0" w:color="auto"/>
          </w:tblBorders>
        </w:tblPrEx>
        <w:tc>
          <w:tcPr>
            <w:tcW w:w="6350" w:type="dxa"/>
            <w:tcBorders>
              <w:top w:val="single" w:sz="4" w:space="0" w:color="auto"/>
              <w:bottom w:val="single" w:sz="4" w:space="0" w:color="auto"/>
            </w:tcBorders>
          </w:tcPr>
          <w:p w14:paraId="3EC48ABE" w14:textId="77777777" w:rsidR="00E120B2" w:rsidRDefault="00E120B2" w:rsidP="00276BAD">
            <w:pPr>
              <w:pStyle w:val="ConsPlusNormal"/>
            </w:pPr>
            <w:r>
              <w:t>Общее устройство и принципы работы комбинированных (гибридных) двигательных установок</w:t>
            </w:r>
          </w:p>
        </w:tc>
        <w:tc>
          <w:tcPr>
            <w:tcW w:w="1304" w:type="dxa"/>
            <w:tcBorders>
              <w:top w:val="single" w:sz="4" w:space="0" w:color="auto"/>
              <w:bottom w:val="single" w:sz="4" w:space="0" w:color="auto"/>
            </w:tcBorders>
          </w:tcPr>
          <w:p w14:paraId="150B5DF0"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701F7B87" w14:textId="77777777" w:rsidR="00E120B2" w:rsidRDefault="00E120B2" w:rsidP="00276BAD">
            <w:pPr>
              <w:pStyle w:val="ConsPlusNormal"/>
              <w:jc w:val="center"/>
            </w:pPr>
            <w:r>
              <w:t>1</w:t>
            </w:r>
          </w:p>
        </w:tc>
      </w:tr>
      <w:tr w:rsidR="00E120B2" w14:paraId="43A9FAEF" w14:textId="77777777" w:rsidTr="00F63250">
        <w:tblPrEx>
          <w:tblBorders>
            <w:insideH w:val="none" w:sz="0" w:space="0" w:color="auto"/>
          </w:tblBorders>
        </w:tblPrEx>
        <w:tc>
          <w:tcPr>
            <w:tcW w:w="6350" w:type="dxa"/>
            <w:tcBorders>
              <w:top w:val="single" w:sz="4" w:space="0" w:color="auto"/>
              <w:bottom w:val="single" w:sz="4" w:space="0" w:color="auto"/>
            </w:tcBorders>
          </w:tcPr>
          <w:p w14:paraId="6FA24DF1" w14:textId="77777777" w:rsidR="00E120B2" w:rsidRDefault="00E120B2" w:rsidP="00276BAD">
            <w:pPr>
              <w:pStyle w:val="ConsPlusNormal"/>
            </w:pPr>
            <w:r>
              <w:t>Общее устройство и принцип работы узлов и механизмов трансмиссии</w:t>
            </w:r>
          </w:p>
        </w:tc>
        <w:tc>
          <w:tcPr>
            <w:tcW w:w="1304" w:type="dxa"/>
            <w:tcBorders>
              <w:top w:val="single" w:sz="4" w:space="0" w:color="auto"/>
              <w:bottom w:val="single" w:sz="4" w:space="0" w:color="auto"/>
            </w:tcBorders>
          </w:tcPr>
          <w:p w14:paraId="40951316"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3209F934" w14:textId="77777777" w:rsidR="00E120B2" w:rsidRDefault="00E120B2" w:rsidP="00276BAD">
            <w:pPr>
              <w:pStyle w:val="ConsPlusNormal"/>
              <w:jc w:val="center"/>
            </w:pPr>
            <w:r>
              <w:t>1</w:t>
            </w:r>
          </w:p>
        </w:tc>
      </w:tr>
      <w:tr w:rsidR="00E120B2" w14:paraId="47398873" w14:textId="77777777" w:rsidTr="00F63250">
        <w:tblPrEx>
          <w:tblBorders>
            <w:insideH w:val="none" w:sz="0" w:space="0" w:color="auto"/>
          </w:tblBorders>
        </w:tblPrEx>
        <w:tc>
          <w:tcPr>
            <w:tcW w:w="6350" w:type="dxa"/>
            <w:tcBorders>
              <w:top w:val="single" w:sz="4" w:space="0" w:color="auto"/>
              <w:bottom w:val="single" w:sz="4" w:space="0" w:color="auto"/>
            </w:tcBorders>
          </w:tcPr>
          <w:p w14:paraId="6B0C81C2" w14:textId="77777777" w:rsidR="00E120B2" w:rsidRDefault="00E120B2" w:rsidP="00276BAD">
            <w:pPr>
              <w:pStyle w:val="ConsPlusNormal"/>
            </w:pPr>
            <w:r>
              <w:t>Типы и разновидности приводов сцепления</w:t>
            </w:r>
          </w:p>
        </w:tc>
        <w:tc>
          <w:tcPr>
            <w:tcW w:w="1304" w:type="dxa"/>
            <w:tcBorders>
              <w:top w:val="single" w:sz="4" w:space="0" w:color="auto"/>
              <w:bottom w:val="single" w:sz="4" w:space="0" w:color="auto"/>
            </w:tcBorders>
          </w:tcPr>
          <w:p w14:paraId="59DACEA2"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3A361111" w14:textId="77777777" w:rsidR="00E120B2" w:rsidRDefault="00E120B2" w:rsidP="00276BAD">
            <w:pPr>
              <w:pStyle w:val="ConsPlusNormal"/>
              <w:jc w:val="center"/>
            </w:pPr>
            <w:r>
              <w:t>1</w:t>
            </w:r>
          </w:p>
        </w:tc>
      </w:tr>
      <w:tr w:rsidR="00E120B2" w14:paraId="0C6551F0" w14:textId="77777777" w:rsidTr="00F63250">
        <w:tblPrEx>
          <w:tblBorders>
            <w:insideH w:val="none" w:sz="0" w:space="0" w:color="auto"/>
          </w:tblBorders>
        </w:tblPrEx>
        <w:tc>
          <w:tcPr>
            <w:tcW w:w="6350" w:type="dxa"/>
            <w:tcBorders>
              <w:top w:val="single" w:sz="4" w:space="0" w:color="auto"/>
              <w:bottom w:val="single" w:sz="4" w:space="0" w:color="auto"/>
            </w:tcBorders>
          </w:tcPr>
          <w:p w14:paraId="0534845D" w14:textId="77777777" w:rsidR="00E120B2" w:rsidRDefault="00E120B2" w:rsidP="00276BAD">
            <w:pPr>
              <w:pStyle w:val="ConsPlusNormal"/>
            </w:pPr>
            <w:r>
              <w:t>Общее устройство и принцип работы механической коробки переключения передач</w:t>
            </w:r>
          </w:p>
        </w:tc>
        <w:tc>
          <w:tcPr>
            <w:tcW w:w="1304" w:type="dxa"/>
            <w:tcBorders>
              <w:top w:val="single" w:sz="4" w:space="0" w:color="auto"/>
              <w:bottom w:val="single" w:sz="4" w:space="0" w:color="auto"/>
            </w:tcBorders>
          </w:tcPr>
          <w:p w14:paraId="4AC69C6E"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406C0E17" w14:textId="77777777" w:rsidR="00E120B2" w:rsidRDefault="00E120B2" w:rsidP="00276BAD">
            <w:pPr>
              <w:pStyle w:val="ConsPlusNormal"/>
              <w:jc w:val="center"/>
            </w:pPr>
            <w:r>
              <w:t>1</w:t>
            </w:r>
          </w:p>
        </w:tc>
      </w:tr>
      <w:tr w:rsidR="00E120B2" w14:paraId="7A850871" w14:textId="77777777" w:rsidTr="00F63250">
        <w:tblPrEx>
          <w:tblBorders>
            <w:insideH w:val="none" w:sz="0" w:space="0" w:color="auto"/>
          </w:tblBorders>
        </w:tblPrEx>
        <w:tc>
          <w:tcPr>
            <w:tcW w:w="6350" w:type="dxa"/>
            <w:tcBorders>
              <w:top w:val="single" w:sz="4" w:space="0" w:color="auto"/>
              <w:bottom w:val="single" w:sz="4" w:space="0" w:color="auto"/>
            </w:tcBorders>
          </w:tcPr>
          <w:p w14:paraId="260525E7" w14:textId="77777777" w:rsidR="00E120B2" w:rsidRDefault="00E120B2" w:rsidP="00276BAD">
            <w:pPr>
              <w:pStyle w:val="ConsPlusNormal"/>
            </w:pPr>
            <w:r>
              <w:t>Общее устройство и принцип работы автоматической коробки переключения передач</w:t>
            </w:r>
          </w:p>
        </w:tc>
        <w:tc>
          <w:tcPr>
            <w:tcW w:w="1304" w:type="dxa"/>
            <w:tcBorders>
              <w:top w:val="single" w:sz="4" w:space="0" w:color="auto"/>
              <w:bottom w:val="single" w:sz="4" w:space="0" w:color="auto"/>
            </w:tcBorders>
          </w:tcPr>
          <w:p w14:paraId="2E8BCDDC"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44653A94" w14:textId="77777777" w:rsidR="00E120B2" w:rsidRDefault="00E120B2" w:rsidP="00276BAD">
            <w:pPr>
              <w:pStyle w:val="ConsPlusNormal"/>
              <w:jc w:val="center"/>
            </w:pPr>
            <w:r>
              <w:t>1</w:t>
            </w:r>
          </w:p>
        </w:tc>
      </w:tr>
      <w:tr w:rsidR="00E120B2" w14:paraId="3D9155A2" w14:textId="77777777" w:rsidTr="00F63250">
        <w:tblPrEx>
          <w:tblBorders>
            <w:insideH w:val="none" w:sz="0" w:space="0" w:color="auto"/>
          </w:tblBorders>
        </w:tblPrEx>
        <w:tc>
          <w:tcPr>
            <w:tcW w:w="6350" w:type="dxa"/>
            <w:tcBorders>
              <w:top w:val="single" w:sz="4" w:space="0" w:color="auto"/>
              <w:bottom w:val="single" w:sz="4" w:space="0" w:color="auto"/>
            </w:tcBorders>
          </w:tcPr>
          <w:p w14:paraId="5CA1DE98" w14:textId="77777777" w:rsidR="00E120B2" w:rsidRDefault="00E120B2" w:rsidP="00276BAD">
            <w:pPr>
              <w:pStyle w:val="ConsPlusNormal"/>
            </w:pPr>
            <w:r>
              <w:t>Общее устройство ходовой части</w:t>
            </w:r>
          </w:p>
        </w:tc>
        <w:tc>
          <w:tcPr>
            <w:tcW w:w="1304" w:type="dxa"/>
            <w:tcBorders>
              <w:top w:val="single" w:sz="4" w:space="0" w:color="auto"/>
              <w:bottom w:val="single" w:sz="4" w:space="0" w:color="auto"/>
            </w:tcBorders>
          </w:tcPr>
          <w:p w14:paraId="48E55DB0"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2247F511" w14:textId="77777777" w:rsidR="00E120B2" w:rsidRDefault="00E120B2" w:rsidP="00276BAD">
            <w:pPr>
              <w:pStyle w:val="ConsPlusNormal"/>
              <w:jc w:val="center"/>
            </w:pPr>
            <w:r>
              <w:t>1</w:t>
            </w:r>
          </w:p>
        </w:tc>
      </w:tr>
      <w:tr w:rsidR="00E120B2" w14:paraId="2538D75C" w14:textId="77777777" w:rsidTr="00F63250">
        <w:tblPrEx>
          <w:tblBorders>
            <w:insideH w:val="none" w:sz="0" w:space="0" w:color="auto"/>
          </w:tblBorders>
        </w:tblPrEx>
        <w:tc>
          <w:tcPr>
            <w:tcW w:w="6350" w:type="dxa"/>
            <w:tcBorders>
              <w:top w:val="single" w:sz="4" w:space="0" w:color="auto"/>
              <w:bottom w:val="single" w:sz="4" w:space="0" w:color="auto"/>
            </w:tcBorders>
          </w:tcPr>
          <w:p w14:paraId="0B8EF422" w14:textId="77777777" w:rsidR="00E120B2" w:rsidRDefault="00E120B2" w:rsidP="00276BAD">
            <w:pPr>
              <w:pStyle w:val="ConsPlusNormal"/>
            </w:pPr>
            <w:r>
              <w:t>Рама, передний и задний мосты, передняя и задняя подвески</w:t>
            </w:r>
          </w:p>
        </w:tc>
        <w:tc>
          <w:tcPr>
            <w:tcW w:w="1304" w:type="dxa"/>
            <w:tcBorders>
              <w:top w:val="single" w:sz="4" w:space="0" w:color="auto"/>
              <w:bottom w:val="single" w:sz="4" w:space="0" w:color="auto"/>
            </w:tcBorders>
          </w:tcPr>
          <w:p w14:paraId="06386C62"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3DA2AFA3" w14:textId="77777777" w:rsidR="00E120B2" w:rsidRDefault="00E120B2" w:rsidP="00276BAD">
            <w:pPr>
              <w:pStyle w:val="ConsPlusNormal"/>
              <w:jc w:val="center"/>
            </w:pPr>
            <w:r>
              <w:t>1</w:t>
            </w:r>
          </w:p>
        </w:tc>
      </w:tr>
      <w:tr w:rsidR="00E120B2" w14:paraId="0D9BACD9" w14:textId="77777777" w:rsidTr="00F63250">
        <w:tblPrEx>
          <w:tblBorders>
            <w:insideH w:val="none" w:sz="0" w:space="0" w:color="auto"/>
          </w:tblBorders>
        </w:tblPrEx>
        <w:tc>
          <w:tcPr>
            <w:tcW w:w="6350" w:type="dxa"/>
            <w:tcBorders>
              <w:top w:val="single" w:sz="4" w:space="0" w:color="auto"/>
              <w:bottom w:val="single" w:sz="4" w:space="0" w:color="auto"/>
            </w:tcBorders>
          </w:tcPr>
          <w:p w14:paraId="10AAA16B" w14:textId="77777777" w:rsidR="00E120B2" w:rsidRDefault="00E120B2" w:rsidP="00276BAD">
            <w:pPr>
              <w:pStyle w:val="ConsPlusNormal"/>
            </w:pPr>
            <w:r>
              <w:t>Конструкция, назначение, маркировка и износ автомобильных шин</w:t>
            </w:r>
          </w:p>
        </w:tc>
        <w:tc>
          <w:tcPr>
            <w:tcW w:w="1304" w:type="dxa"/>
            <w:tcBorders>
              <w:top w:val="single" w:sz="4" w:space="0" w:color="auto"/>
              <w:bottom w:val="single" w:sz="4" w:space="0" w:color="auto"/>
            </w:tcBorders>
          </w:tcPr>
          <w:p w14:paraId="7CFF33CC"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65732692" w14:textId="77777777" w:rsidR="00E120B2" w:rsidRDefault="00E120B2" w:rsidP="00276BAD">
            <w:pPr>
              <w:pStyle w:val="ConsPlusNormal"/>
              <w:jc w:val="center"/>
            </w:pPr>
            <w:r>
              <w:t>1</w:t>
            </w:r>
          </w:p>
        </w:tc>
      </w:tr>
      <w:tr w:rsidR="00E120B2" w14:paraId="62956681" w14:textId="77777777" w:rsidTr="00F63250">
        <w:tblPrEx>
          <w:tblBorders>
            <w:insideH w:val="none" w:sz="0" w:space="0" w:color="auto"/>
          </w:tblBorders>
        </w:tblPrEx>
        <w:tc>
          <w:tcPr>
            <w:tcW w:w="6350" w:type="dxa"/>
            <w:tcBorders>
              <w:top w:val="single" w:sz="4" w:space="0" w:color="auto"/>
              <w:bottom w:val="single" w:sz="4" w:space="0" w:color="auto"/>
            </w:tcBorders>
          </w:tcPr>
          <w:p w14:paraId="2842B356" w14:textId="77777777" w:rsidR="00E120B2" w:rsidRDefault="00E120B2" w:rsidP="00276BAD">
            <w:pPr>
              <w:pStyle w:val="ConsPlusNormal"/>
            </w:pPr>
            <w:r>
              <w:t>Общее устройство и принцип работы тормозных систем</w:t>
            </w:r>
          </w:p>
        </w:tc>
        <w:tc>
          <w:tcPr>
            <w:tcW w:w="1304" w:type="dxa"/>
            <w:tcBorders>
              <w:top w:val="single" w:sz="4" w:space="0" w:color="auto"/>
              <w:bottom w:val="single" w:sz="4" w:space="0" w:color="auto"/>
            </w:tcBorders>
          </w:tcPr>
          <w:p w14:paraId="21E6AE0E"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29B01153" w14:textId="77777777" w:rsidR="00E120B2" w:rsidRDefault="00E120B2" w:rsidP="00276BAD">
            <w:pPr>
              <w:pStyle w:val="ConsPlusNormal"/>
              <w:jc w:val="center"/>
            </w:pPr>
            <w:r>
              <w:t>1</w:t>
            </w:r>
          </w:p>
        </w:tc>
      </w:tr>
      <w:tr w:rsidR="00E120B2" w14:paraId="3BC190E3" w14:textId="77777777" w:rsidTr="00F63250">
        <w:tblPrEx>
          <w:tblBorders>
            <w:insideH w:val="none" w:sz="0" w:space="0" w:color="auto"/>
          </w:tblBorders>
        </w:tblPrEx>
        <w:tc>
          <w:tcPr>
            <w:tcW w:w="6350" w:type="dxa"/>
            <w:tcBorders>
              <w:top w:val="single" w:sz="4" w:space="0" w:color="auto"/>
              <w:bottom w:val="single" w:sz="4" w:space="0" w:color="auto"/>
            </w:tcBorders>
          </w:tcPr>
          <w:p w14:paraId="188A5C66" w14:textId="77777777" w:rsidR="00E120B2" w:rsidRDefault="00E120B2" w:rsidP="00276BAD">
            <w:pPr>
              <w:pStyle w:val="ConsPlusNormal"/>
            </w:pPr>
            <w:r>
              <w:t>Общее устройство и принцип работы системы рулевого управления</w:t>
            </w:r>
          </w:p>
        </w:tc>
        <w:tc>
          <w:tcPr>
            <w:tcW w:w="1304" w:type="dxa"/>
            <w:tcBorders>
              <w:top w:val="single" w:sz="4" w:space="0" w:color="auto"/>
              <w:bottom w:val="single" w:sz="4" w:space="0" w:color="auto"/>
            </w:tcBorders>
          </w:tcPr>
          <w:p w14:paraId="0F07805C"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2DD411F4" w14:textId="77777777" w:rsidR="00E120B2" w:rsidRDefault="00E120B2" w:rsidP="00276BAD">
            <w:pPr>
              <w:pStyle w:val="ConsPlusNormal"/>
              <w:jc w:val="center"/>
            </w:pPr>
            <w:r>
              <w:t>1</w:t>
            </w:r>
          </w:p>
        </w:tc>
      </w:tr>
      <w:tr w:rsidR="00E120B2" w14:paraId="3AE96EA5" w14:textId="77777777" w:rsidTr="00F63250">
        <w:tblPrEx>
          <w:tblBorders>
            <w:insideH w:val="none" w:sz="0" w:space="0" w:color="auto"/>
          </w:tblBorders>
        </w:tblPrEx>
        <w:tc>
          <w:tcPr>
            <w:tcW w:w="6350" w:type="dxa"/>
            <w:tcBorders>
              <w:top w:val="single" w:sz="4" w:space="0" w:color="auto"/>
              <w:bottom w:val="single" w:sz="4" w:space="0" w:color="auto"/>
            </w:tcBorders>
          </w:tcPr>
          <w:p w14:paraId="0BE026BD" w14:textId="77777777" w:rsidR="00E120B2" w:rsidRDefault="00E120B2" w:rsidP="00276BAD">
            <w:pPr>
              <w:pStyle w:val="ConsPlusNormal"/>
            </w:pPr>
            <w:r>
              <w:t>Источники и потребители электрической энергии</w:t>
            </w:r>
          </w:p>
        </w:tc>
        <w:tc>
          <w:tcPr>
            <w:tcW w:w="1304" w:type="dxa"/>
            <w:tcBorders>
              <w:top w:val="single" w:sz="4" w:space="0" w:color="auto"/>
              <w:bottom w:val="single" w:sz="4" w:space="0" w:color="auto"/>
            </w:tcBorders>
          </w:tcPr>
          <w:p w14:paraId="313AE512"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3B72B729" w14:textId="77777777" w:rsidR="00E120B2" w:rsidRDefault="00E120B2" w:rsidP="00276BAD">
            <w:pPr>
              <w:pStyle w:val="ConsPlusNormal"/>
              <w:jc w:val="center"/>
            </w:pPr>
            <w:r>
              <w:t>1</w:t>
            </w:r>
          </w:p>
        </w:tc>
      </w:tr>
      <w:tr w:rsidR="00E120B2" w14:paraId="096ED293" w14:textId="77777777" w:rsidTr="00F63250">
        <w:tblPrEx>
          <w:tblBorders>
            <w:insideH w:val="none" w:sz="0" w:space="0" w:color="auto"/>
          </w:tblBorders>
        </w:tblPrEx>
        <w:tc>
          <w:tcPr>
            <w:tcW w:w="6350" w:type="dxa"/>
            <w:tcBorders>
              <w:top w:val="single" w:sz="4" w:space="0" w:color="auto"/>
              <w:bottom w:val="single" w:sz="4" w:space="0" w:color="auto"/>
            </w:tcBorders>
          </w:tcPr>
          <w:p w14:paraId="2846861C" w14:textId="77777777" w:rsidR="00E120B2" w:rsidRDefault="00E120B2" w:rsidP="00276BAD">
            <w:pPr>
              <w:pStyle w:val="ConsPlusNormal"/>
            </w:pPr>
            <w:r>
              <w:t>Внешние световые приборы и звуковые сигналы с демонстрацией включения (подачи)</w:t>
            </w:r>
          </w:p>
        </w:tc>
        <w:tc>
          <w:tcPr>
            <w:tcW w:w="1304" w:type="dxa"/>
            <w:tcBorders>
              <w:top w:val="single" w:sz="4" w:space="0" w:color="auto"/>
              <w:bottom w:val="single" w:sz="4" w:space="0" w:color="auto"/>
            </w:tcBorders>
          </w:tcPr>
          <w:p w14:paraId="3493B5AB"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21AD1E44" w14:textId="77777777" w:rsidR="00E120B2" w:rsidRDefault="00E120B2" w:rsidP="00276BAD">
            <w:pPr>
              <w:pStyle w:val="ConsPlusNormal"/>
              <w:jc w:val="center"/>
            </w:pPr>
            <w:r>
              <w:t>1</w:t>
            </w:r>
          </w:p>
        </w:tc>
      </w:tr>
      <w:tr w:rsidR="00E120B2" w14:paraId="7A40F973" w14:textId="77777777" w:rsidTr="00F63250">
        <w:tblPrEx>
          <w:tblBorders>
            <w:insideH w:val="none" w:sz="0" w:space="0" w:color="auto"/>
          </w:tblBorders>
        </w:tblPrEx>
        <w:tc>
          <w:tcPr>
            <w:tcW w:w="6350" w:type="dxa"/>
            <w:tcBorders>
              <w:top w:val="single" w:sz="4" w:space="0" w:color="auto"/>
              <w:bottom w:val="single" w:sz="4" w:space="0" w:color="auto"/>
            </w:tcBorders>
          </w:tcPr>
          <w:p w14:paraId="7B9109E5" w14:textId="77777777" w:rsidR="00E120B2" w:rsidRDefault="00E120B2" w:rsidP="00276BAD">
            <w:pPr>
              <w:pStyle w:val="ConsPlusNormal"/>
            </w:pPr>
            <w:r>
              <w:t>Электронные системы управления автомобилем</w:t>
            </w:r>
          </w:p>
        </w:tc>
        <w:tc>
          <w:tcPr>
            <w:tcW w:w="1304" w:type="dxa"/>
            <w:tcBorders>
              <w:top w:val="single" w:sz="4" w:space="0" w:color="auto"/>
              <w:bottom w:val="single" w:sz="4" w:space="0" w:color="auto"/>
            </w:tcBorders>
          </w:tcPr>
          <w:p w14:paraId="063594C0"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50983548" w14:textId="77777777" w:rsidR="00E120B2" w:rsidRDefault="00E120B2" w:rsidP="00276BAD">
            <w:pPr>
              <w:pStyle w:val="ConsPlusNormal"/>
              <w:jc w:val="center"/>
            </w:pPr>
            <w:r>
              <w:t>1</w:t>
            </w:r>
          </w:p>
        </w:tc>
      </w:tr>
      <w:tr w:rsidR="00E120B2" w14:paraId="129DF183" w14:textId="77777777" w:rsidTr="00F63250">
        <w:tblPrEx>
          <w:tblBorders>
            <w:insideH w:val="none" w:sz="0" w:space="0" w:color="auto"/>
          </w:tblBorders>
        </w:tblPrEx>
        <w:tc>
          <w:tcPr>
            <w:tcW w:w="6350" w:type="dxa"/>
            <w:tcBorders>
              <w:top w:val="single" w:sz="4" w:space="0" w:color="auto"/>
              <w:bottom w:val="single" w:sz="4" w:space="0" w:color="auto"/>
            </w:tcBorders>
          </w:tcPr>
          <w:p w14:paraId="29AE9901" w14:textId="77777777" w:rsidR="00E120B2" w:rsidRDefault="00E120B2" w:rsidP="00276BAD">
            <w:pPr>
              <w:pStyle w:val="ConsPlusNormal"/>
            </w:pPr>
            <w:r>
              <w:t>Автомобильные эксплуатационные материалы</w:t>
            </w:r>
          </w:p>
        </w:tc>
        <w:tc>
          <w:tcPr>
            <w:tcW w:w="1304" w:type="dxa"/>
            <w:tcBorders>
              <w:top w:val="single" w:sz="4" w:space="0" w:color="auto"/>
              <w:bottom w:val="single" w:sz="4" w:space="0" w:color="auto"/>
            </w:tcBorders>
          </w:tcPr>
          <w:p w14:paraId="2A308851" w14:textId="77777777" w:rsidR="00E120B2" w:rsidRDefault="00E120B2" w:rsidP="00276BAD">
            <w:pPr>
              <w:pStyle w:val="ConsPlusNormal"/>
              <w:jc w:val="center"/>
            </w:pPr>
            <w:r>
              <w:t>комплект</w:t>
            </w:r>
          </w:p>
        </w:tc>
        <w:tc>
          <w:tcPr>
            <w:tcW w:w="2406" w:type="dxa"/>
            <w:tcBorders>
              <w:top w:val="single" w:sz="4" w:space="0" w:color="auto"/>
              <w:bottom w:val="single" w:sz="4" w:space="0" w:color="auto"/>
            </w:tcBorders>
          </w:tcPr>
          <w:p w14:paraId="22EA53CF" w14:textId="77777777" w:rsidR="00E120B2" w:rsidRDefault="00E120B2" w:rsidP="00276BAD">
            <w:pPr>
              <w:pStyle w:val="ConsPlusNormal"/>
              <w:jc w:val="center"/>
            </w:pPr>
            <w:r>
              <w:t>1</w:t>
            </w:r>
          </w:p>
        </w:tc>
      </w:tr>
      <w:tr w:rsidR="00E120B2" w14:paraId="05DEBFC3" w14:textId="77777777" w:rsidTr="00F63250">
        <w:tblPrEx>
          <w:tblBorders>
            <w:insideH w:val="none" w:sz="0" w:space="0" w:color="auto"/>
          </w:tblBorders>
        </w:tblPrEx>
        <w:tc>
          <w:tcPr>
            <w:tcW w:w="6350" w:type="dxa"/>
            <w:tcBorders>
              <w:top w:val="single" w:sz="4" w:space="0" w:color="auto"/>
              <w:bottom w:val="single" w:sz="4" w:space="0" w:color="auto"/>
            </w:tcBorders>
          </w:tcPr>
          <w:p w14:paraId="5046E2BD" w14:textId="77777777" w:rsidR="00E120B2" w:rsidRDefault="00E120B2" w:rsidP="00276BAD">
            <w:pPr>
              <w:pStyle w:val="ConsPlusNormal"/>
            </w:pPr>
            <w:r>
              <w:t>Классификация и общее устройство прицепов</w:t>
            </w:r>
          </w:p>
        </w:tc>
        <w:tc>
          <w:tcPr>
            <w:tcW w:w="1304" w:type="dxa"/>
            <w:tcBorders>
              <w:top w:val="single" w:sz="4" w:space="0" w:color="auto"/>
              <w:bottom w:val="single" w:sz="4" w:space="0" w:color="auto"/>
            </w:tcBorders>
          </w:tcPr>
          <w:p w14:paraId="4A7556AF"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128B523E" w14:textId="77777777" w:rsidR="00E120B2" w:rsidRDefault="00E120B2" w:rsidP="00276BAD">
            <w:pPr>
              <w:pStyle w:val="ConsPlusNormal"/>
              <w:jc w:val="center"/>
            </w:pPr>
            <w:r>
              <w:t>1</w:t>
            </w:r>
          </w:p>
        </w:tc>
      </w:tr>
      <w:tr w:rsidR="00E120B2" w14:paraId="34910C1C" w14:textId="77777777" w:rsidTr="00F63250">
        <w:tblPrEx>
          <w:tblBorders>
            <w:insideH w:val="none" w:sz="0" w:space="0" w:color="auto"/>
          </w:tblBorders>
        </w:tblPrEx>
        <w:tc>
          <w:tcPr>
            <w:tcW w:w="6350" w:type="dxa"/>
            <w:tcBorders>
              <w:top w:val="single" w:sz="4" w:space="0" w:color="auto"/>
              <w:bottom w:val="single" w:sz="4" w:space="0" w:color="auto"/>
            </w:tcBorders>
          </w:tcPr>
          <w:p w14:paraId="4D6F47E6" w14:textId="77777777" w:rsidR="00E120B2" w:rsidRDefault="00E120B2" w:rsidP="00276BAD">
            <w:pPr>
              <w:pStyle w:val="ConsPlusNormal"/>
            </w:pPr>
            <w:r>
              <w:t>Виды подвесок, применяемых на прицепах</w:t>
            </w:r>
          </w:p>
        </w:tc>
        <w:tc>
          <w:tcPr>
            <w:tcW w:w="1304" w:type="dxa"/>
            <w:tcBorders>
              <w:top w:val="single" w:sz="4" w:space="0" w:color="auto"/>
              <w:bottom w:val="single" w:sz="4" w:space="0" w:color="auto"/>
            </w:tcBorders>
          </w:tcPr>
          <w:p w14:paraId="412614E7"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6CFCAD4B" w14:textId="77777777" w:rsidR="00E120B2" w:rsidRDefault="00E120B2" w:rsidP="00276BAD">
            <w:pPr>
              <w:pStyle w:val="ConsPlusNormal"/>
              <w:jc w:val="center"/>
            </w:pPr>
            <w:r>
              <w:t>1</w:t>
            </w:r>
          </w:p>
        </w:tc>
      </w:tr>
      <w:tr w:rsidR="00E120B2" w14:paraId="2B481EDE" w14:textId="77777777" w:rsidTr="00F63250">
        <w:tblPrEx>
          <w:tblBorders>
            <w:insideH w:val="none" w:sz="0" w:space="0" w:color="auto"/>
          </w:tblBorders>
        </w:tblPrEx>
        <w:tc>
          <w:tcPr>
            <w:tcW w:w="6350" w:type="dxa"/>
            <w:tcBorders>
              <w:top w:val="single" w:sz="4" w:space="0" w:color="auto"/>
              <w:bottom w:val="single" w:sz="4" w:space="0" w:color="auto"/>
            </w:tcBorders>
          </w:tcPr>
          <w:p w14:paraId="3B8A5D5F" w14:textId="77777777" w:rsidR="00E120B2" w:rsidRDefault="00E120B2" w:rsidP="00276BAD">
            <w:pPr>
              <w:pStyle w:val="ConsPlusNormal"/>
            </w:pPr>
            <w:r>
              <w:t>Электрооборудование прицепов</w:t>
            </w:r>
          </w:p>
        </w:tc>
        <w:tc>
          <w:tcPr>
            <w:tcW w:w="1304" w:type="dxa"/>
            <w:tcBorders>
              <w:top w:val="single" w:sz="4" w:space="0" w:color="auto"/>
              <w:bottom w:val="single" w:sz="4" w:space="0" w:color="auto"/>
            </w:tcBorders>
          </w:tcPr>
          <w:p w14:paraId="462CDF20"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4278B1C1" w14:textId="77777777" w:rsidR="00E120B2" w:rsidRDefault="00E120B2" w:rsidP="00276BAD">
            <w:pPr>
              <w:pStyle w:val="ConsPlusNormal"/>
              <w:jc w:val="center"/>
            </w:pPr>
            <w:r>
              <w:t>1</w:t>
            </w:r>
          </w:p>
        </w:tc>
      </w:tr>
      <w:tr w:rsidR="00E120B2" w14:paraId="4C31B7A5" w14:textId="77777777" w:rsidTr="00F63250">
        <w:tblPrEx>
          <w:tblBorders>
            <w:insideH w:val="none" w:sz="0" w:space="0" w:color="auto"/>
          </w:tblBorders>
        </w:tblPrEx>
        <w:tc>
          <w:tcPr>
            <w:tcW w:w="6350" w:type="dxa"/>
            <w:tcBorders>
              <w:top w:val="single" w:sz="4" w:space="0" w:color="auto"/>
              <w:bottom w:val="single" w:sz="4" w:space="0" w:color="auto"/>
            </w:tcBorders>
          </w:tcPr>
          <w:p w14:paraId="08D4F7C1" w14:textId="77777777" w:rsidR="00E120B2" w:rsidRDefault="00E120B2" w:rsidP="00276BAD">
            <w:pPr>
              <w:pStyle w:val="ConsPlusNormal"/>
            </w:pPr>
            <w:r>
              <w:t>Устройство узла сцепки и тягово-сцепного устройства</w:t>
            </w:r>
          </w:p>
        </w:tc>
        <w:tc>
          <w:tcPr>
            <w:tcW w:w="1304" w:type="dxa"/>
            <w:tcBorders>
              <w:top w:val="single" w:sz="4" w:space="0" w:color="auto"/>
              <w:bottom w:val="single" w:sz="4" w:space="0" w:color="auto"/>
            </w:tcBorders>
          </w:tcPr>
          <w:p w14:paraId="6D315711"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18E60A9C" w14:textId="77777777" w:rsidR="00E120B2" w:rsidRDefault="00E120B2" w:rsidP="00276BAD">
            <w:pPr>
              <w:pStyle w:val="ConsPlusNormal"/>
              <w:jc w:val="center"/>
            </w:pPr>
            <w:r>
              <w:t>1</w:t>
            </w:r>
          </w:p>
        </w:tc>
      </w:tr>
      <w:tr w:rsidR="00E120B2" w14:paraId="4184211A" w14:textId="77777777" w:rsidTr="00F63250">
        <w:tblPrEx>
          <w:tblBorders>
            <w:insideH w:val="none" w:sz="0" w:space="0" w:color="auto"/>
          </w:tblBorders>
        </w:tblPrEx>
        <w:tc>
          <w:tcPr>
            <w:tcW w:w="6350" w:type="dxa"/>
            <w:tcBorders>
              <w:top w:val="single" w:sz="4" w:space="0" w:color="auto"/>
              <w:bottom w:val="single" w:sz="4" w:space="0" w:color="auto"/>
            </w:tcBorders>
          </w:tcPr>
          <w:p w14:paraId="2A5F1EE4" w14:textId="77777777" w:rsidR="00E120B2" w:rsidRDefault="00E120B2" w:rsidP="00276BAD">
            <w:pPr>
              <w:pStyle w:val="ConsPlusNormal"/>
            </w:pPr>
            <w:r>
              <w:t>Устройство тормозной системы прицепов</w:t>
            </w:r>
          </w:p>
        </w:tc>
        <w:tc>
          <w:tcPr>
            <w:tcW w:w="1304" w:type="dxa"/>
            <w:tcBorders>
              <w:top w:val="single" w:sz="4" w:space="0" w:color="auto"/>
              <w:bottom w:val="single" w:sz="4" w:space="0" w:color="auto"/>
            </w:tcBorders>
          </w:tcPr>
          <w:p w14:paraId="1E30E487"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54BBBE66" w14:textId="77777777" w:rsidR="00E120B2" w:rsidRDefault="00E120B2" w:rsidP="00276BAD">
            <w:pPr>
              <w:pStyle w:val="ConsPlusNormal"/>
              <w:jc w:val="center"/>
            </w:pPr>
            <w:r>
              <w:t>1</w:t>
            </w:r>
          </w:p>
        </w:tc>
      </w:tr>
      <w:tr w:rsidR="00E120B2" w14:paraId="1F765648" w14:textId="77777777" w:rsidTr="00F63250">
        <w:tc>
          <w:tcPr>
            <w:tcW w:w="6350" w:type="dxa"/>
            <w:tcBorders>
              <w:top w:val="single" w:sz="4" w:space="0" w:color="auto"/>
              <w:bottom w:val="single" w:sz="4" w:space="0" w:color="auto"/>
            </w:tcBorders>
          </w:tcPr>
          <w:p w14:paraId="04F6B851" w14:textId="77777777" w:rsidR="00E120B2" w:rsidRDefault="00E120B2" w:rsidP="00276BAD">
            <w:pPr>
              <w:pStyle w:val="ConsPlusNormal"/>
            </w:pPr>
            <w:r>
              <w:t>Контрольный осмотр и ежедневное техническое обслуживание автомобиля и прицепа</w:t>
            </w:r>
          </w:p>
        </w:tc>
        <w:tc>
          <w:tcPr>
            <w:tcW w:w="1304" w:type="dxa"/>
            <w:tcBorders>
              <w:top w:val="single" w:sz="4" w:space="0" w:color="auto"/>
              <w:bottom w:val="single" w:sz="4" w:space="0" w:color="auto"/>
            </w:tcBorders>
          </w:tcPr>
          <w:p w14:paraId="0809B50D"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77735AFB" w14:textId="77777777" w:rsidR="00E120B2" w:rsidRDefault="00E120B2" w:rsidP="00276BAD">
            <w:pPr>
              <w:pStyle w:val="ConsPlusNormal"/>
              <w:jc w:val="center"/>
            </w:pPr>
            <w:r>
              <w:t>1</w:t>
            </w:r>
          </w:p>
        </w:tc>
      </w:tr>
      <w:tr w:rsidR="00E120B2" w14:paraId="2D82E66B" w14:textId="77777777" w:rsidTr="00F63250">
        <w:tblPrEx>
          <w:tblBorders>
            <w:insideH w:val="none" w:sz="0" w:space="0" w:color="auto"/>
          </w:tblBorders>
        </w:tblPrEx>
        <w:tc>
          <w:tcPr>
            <w:tcW w:w="10060" w:type="dxa"/>
            <w:gridSpan w:val="3"/>
            <w:tcBorders>
              <w:top w:val="single" w:sz="4" w:space="0" w:color="auto"/>
              <w:bottom w:val="single" w:sz="4" w:space="0" w:color="auto"/>
            </w:tcBorders>
          </w:tcPr>
          <w:p w14:paraId="19D8CED1" w14:textId="77777777" w:rsidR="00E120B2" w:rsidRDefault="00E120B2" w:rsidP="00276BAD">
            <w:pPr>
              <w:pStyle w:val="ConsPlusNormal"/>
              <w:jc w:val="center"/>
            </w:pPr>
            <w:r>
              <w:t>Организация и выполнение грузовых перевозок автомобильным транспортом</w:t>
            </w:r>
          </w:p>
        </w:tc>
      </w:tr>
      <w:tr w:rsidR="00E120B2" w14:paraId="052B8A09" w14:textId="77777777" w:rsidTr="00F63250">
        <w:tblPrEx>
          <w:tblBorders>
            <w:insideH w:val="none" w:sz="0" w:space="0" w:color="auto"/>
          </w:tblBorders>
        </w:tblPrEx>
        <w:tc>
          <w:tcPr>
            <w:tcW w:w="6350" w:type="dxa"/>
            <w:tcBorders>
              <w:top w:val="single" w:sz="4" w:space="0" w:color="auto"/>
              <w:bottom w:val="single" w:sz="4" w:space="0" w:color="auto"/>
            </w:tcBorders>
          </w:tcPr>
          <w:p w14:paraId="11CE5D15" w14:textId="77777777" w:rsidR="00E120B2" w:rsidRDefault="00E120B2" w:rsidP="00276BAD">
            <w:pPr>
              <w:pStyle w:val="ConsPlusNormal"/>
            </w:pPr>
            <w:r>
              <w:t>Нормативные правовые акты, определяющие порядок перевозки грузов автомобильным транспортом</w:t>
            </w:r>
          </w:p>
        </w:tc>
        <w:tc>
          <w:tcPr>
            <w:tcW w:w="1304" w:type="dxa"/>
            <w:tcBorders>
              <w:top w:val="single" w:sz="4" w:space="0" w:color="auto"/>
              <w:bottom w:val="single" w:sz="4" w:space="0" w:color="auto"/>
            </w:tcBorders>
          </w:tcPr>
          <w:p w14:paraId="34D5A9AC"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03DB0A6C" w14:textId="77777777" w:rsidR="00E120B2" w:rsidRDefault="00E120B2" w:rsidP="00276BAD">
            <w:pPr>
              <w:pStyle w:val="ConsPlusNormal"/>
              <w:jc w:val="center"/>
            </w:pPr>
            <w:r>
              <w:t>1</w:t>
            </w:r>
          </w:p>
        </w:tc>
      </w:tr>
      <w:tr w:rsidR="00E120B2" w14:paraId="2D4B7C03" w14:textId="77777777" w:rsidTr="00CE12B9">
        <w:tc>
          <w:tcPr>
            <w:tcW w:w="10060" w:type="dxa"/>
            <w:gridSpan w:val="3"/>
            <w:tcBorders>
              <w:top w:val="single" w:sz="4" w:space="0" w:color="auto"/>
              <w:bottom w:val="single" w:sz="4" w:space="0" w:color="auto"/>
            </w:tcBorders>
          </w:tcPr>
          <w:p w14:paraId="725B229B" w14:textId="77777777" w:rsidR="00E120B2" w:rsidRDefault="00E120B2" w:rsidP="00276BAD">
            <w:pPr>
              <w:pStyle w:val="ConsPlusNormal"/>
              <w:jc w:val="center"/>
            </w:pPr>
            <w:r>
              <w:t>Учебные пособия (допустимо представлять в виде печатного издания, программы для ЭВМ)</w:t>
            </w:r>
          </w:p>
        </w:tc>
      </w:tr>
      <w:tr w:rsidR="00E120B2" w14:paraId="263628FD" w14:textId="77777777" w:rsidTr="00CE12B9">
        <w:tc>
          <w:tcPr>
            <w:tcW w:w="6350" w:type="dxa"/>
            <w:tcBorders>
              <w:top w:val="single" w:sz="4" w:space="0" w:color="auto"/>
              <w:bottom w:val="single" w:sz="4" w:space="0" w:color="auto"/>
            </w:tcBorders>
          </w:tcPr>
          <w:p w14:paraId="43E1418D" w14:textId="77777777" w:rsidR="00E120B2" w:rsidRDefault="00E120B2" w:rsidP="00276BAD">
            <w:pPr>
              <w:pStyle w:val="ConsPlusNormal"/>
            </w:pPr>
            <w:r>
              <w:lastRenderedPageBreak/>
              <w:t>Экзаменационные билеты для приема теоретических экзаменов на право управления транспортными средствами</w:t>
            </w:r>
          </w:p>
        </w:tc>
        <w:tc>
          <w:tcPr>
            <w:tcW w:w="1304" w:type="dxa"/>
            <w:tcBorders>
              <w:top w:val="single" w:sz="4" w:space="0" w:color="auto"/>
              <w:bottom w:val="single" w:sz="4" w:space="0" w:color="auto"/>
            </w:tcBorders>
          </w:tcPr>
          <w:p w14:paraId="339C9C7C" w14:textId="77777777" w:rsidR="00E120B2" w:rsidRDefault="00E120B2" w:rsidP="00276BAD">
            <w:pPr>
              <w:pStyle w:val="ConsPlusNormal"/>
              <w:jc w:val="center"/>
            </w:pPr>
            <w:r>
              <w:t>штука</w:t>
            </w:r>
          </w:p>
        </w:tc>
        <w:tc>
          <w:tcPr>
            <w:tcW w:w="2406" w:type="dxa"/>
            <w:tcBorders>
              <w:top w:val="single" w:sz="4" w:space="0" w:color="auto"/>
              <w:bottom w:val="single" w:sz="4" w:space="0" w:color="auto"/>
            </w:tcBorders>
          </w:tcPr>
          <w:p w14:paraId="1A2C07DB" w14:textId="77777777" w:rsidR="00E120B2" w:rsidRDefault="00E120B2" w:rsidP="00276BAD">
            <w:pPr>
              <w:pStyle w:val="ConsPlusNormal"/>
              <w:jc w:val="center"/>
            </w:pPr>
            <w:r>
              <w:t>16</w:t>
            </w:r>
          </w:p>
        </w:tc>
      </w:tr>
      <w:tr w:rsidR="00E120B2" w14:paraId="556C8688" w14:textId="77777777" w:rsidTr="00CE12B9">
        <w:tc>
          <w:tcPr>
            <w:tcW w:w="10060" w:type="dxa"/>
            <w:gridSpan w:val="3"/>
            <w:tcBorders>
              <w:top w:val="single" w:sz="4" w:space="0" w:color="auto"/>
              <w:bottom w:val="single" w:sz="4" w:space="0" w:color="auto"/>
            </w:tcBorders>
          </w:tcPr>
          <w:p w14:paraId="06CF2FE1" w14:textId="77777777" w:rsidR="00E120B2" w:rsidRPr="00CE12B9" w:rsidRDefault="00E120B2" w:rsidP="00276BAD">
            <w:pPr>
              <w:pStyle w:val="ConsPlusNormal"/>
              <w:jc w:val="center"/>
              <w:rPr>
                <w:color w:val="000000" w:themeColor="text1"/>
              </w:rPr>
            </w:pPr>
            <w:r w:rsidRPr="00CE12B9">
              <w:rPr>
                <w:color w:val="000000" w:themeColor="text1"/>
              </w:rPr>
              <w:t>Информационно-методические материалы</w:t>
            </w:r>
          </w:p>
        </w:tc>
      </w:tr>
      <w:tr w:rsidR="00E120B2" w14:paraId="0FC32AED" w14:textId="77777777" w:rsidTr="00F63250">
        <w:tc>
          <w:tcPr>
            <w:tcW w:w="10060" w:type="dxa"/>
            <w:gridSpan w:val="3"/>
            <w:tcBorders>
              <w:top w:val="single" w:sz="4" w:space="0" w:color="auto"/>
              <w:bottom w:val="single" w:sz="4" w:space="0" w:color="auto"/>
            </w:tcBorders>
          </w:tcPr>
          <w:p w14:paraId="3F71E74C" w14:textId="77777777" w:rsidR="00E120B2" w:rsidRPr="00CE12B9" w:rsidRDefault="00E120B2" w:rsidP="00276BAD">
            <w:pPr>
              <w:pStyle w:val="ConsPlusNormal"/>
              <w:jc w:val="center"/>
              <w:rPr>
                <w:color w:val="000000" w:themeColor="text1"/>
              </w:rPr>
            </w:pPr>
            <w:r w:rsidRPr="00CE12B9">
              <w:rPr>
                <w:color w:val="000000" w:themeColor="text1"/>
              </w:rPr>
              <w:t>Информационный стенд</w:t>
            </w:r>
          </w:p>
        </w:tc>
      </w:tr>
      <w:tr w:rsidR="00CE12B9" w14:paraId="6E8A5CD5" w14:textId="77777777" w:rsidTr="00F63250">
        <w:tblPrEx>
          <w:tblBorders>
            <w:insideH w:val="none" w:sz="0" w:space="0" w:color="auto"/>
          </w:tblBorders>
        </w:tblPrEx>
        <w:tc>
          <w:tcPr>
            <w:tcW w:w="6350" w:type="dxa"/>
            <w:tcBorders>
              <w:top w:val="single" w:sz="4" w:space="0" w:color="auto"/>
              <w:bottom w:val="single" w:sz="4" w:space="0" w:color="auto"/>
            </w:tcBorders>
          </w:tcPr>
          <w:p w14:paraId="4D52712E" w14:textId="524029C5" w:rsidR="00CE12B9" w:rsidRPr="00CE12B9" w:rsidRDefault="00000000" w:rsidP="00CE12B9">
            <w:pPr>
              <w:pStyle w:val="ConsPlusNormal"/>
              <w:rPr>
                <w:color w:val="000000" w:themeColor="text1"/>
              </w:rPr>
            </w:pPr>
            <w:hyperlink r:id="rId52" w:tooltip="Закон РФ от 07.02.1992 N 2300-1 (ред. от 07.07.2025) &quot;О защите прав потребителей&quot; {КонсультантПлюс}">
              <w:r w:rsidR="00CE12B9" w:rsidRPr="00747064">
                <w:rPr>
                  <w:color w:val="000000" w:themeColor="text1"/>
                </w:rPr>
                <w:t>Закон</w:t>
              </w:r>
            </w:hyperlink>
            <w:r w:rsidR="00CE12B9" w:rsidRPr="00747064">
              <w:rPr>
                <w:color w:val="000000" w:themeColor="text1"/>
              </w:rPr>
              <w:t xml:space="preserve"> Российской Федерации</w:t>
            </w:r>
            <w:r w:rsidR="00CE12B9">
              <w:rPr>
                <w:color w:val="000000" w:themeColor="text1"/>
              </w:rPr>
              <w:t xml:space="preserve"> от 7 февраля 1992 г. N 2300-1 «О защите прав потребителей»</w:t>
            </w:r>
          </w:p>
        </w:tc>
        <w:tc>
          <w:tcPr>
            <w:tcW w:w="1304" w:type="dxa"/>
            <w:tcBorders>
              <w:top w:val="single" w:sz="4" w:space="0" w:color="auto"/>
              <w:bottom w:val="single" w:sz="4" w:space="0" w:color="auto"/>
            </w:tcBorders>
          </w:tcPr>
          <w:p w14:paraId="6ECCDC8E" w14:textId="77777777" w:rsidR="00CE12B9" w:rsidRDefault="00CE12B9" w:rsidP="00CE12B9">
            <w:pPr>
              <w:pStyle w:val="ConsPlusNormal"/>
              <w:jc w:val="center"/>
            </w:pPr>
            <w:r>
              <w:t>штука</w:t>
            </w:r>
          </w:p>
        </w:tc>
        <w:tc>
          <w:tcPr>
            <w:tcW w:w="2406" w:type="dxa"/>
            <w:tcBorders>
              <w:top w:val="single" w:sz="4" w:space="0" w:color="auto"/>
              <w:bottom w:val="single" w:sz="4" w:space="0" w:color="auto"/>
            </w:tcBorders>
          </w:tcPr>
          <w:p w14:paraId="4436348A" w14:textId="77777777" w:rsidR="00CE12B9" w:rsidRDefault="00CE12B9" w:rsidP="00CE12B9">
            <w:pPr>
              <w:pStyle w:val="ConsPlusNormal"/>
              <w:jc w:val="center"/>
            </w:pPr>
            <w:r>
              <w:t>1</w:t>
            </w:r>
          </w:p>
        </w:tc>
      </w:tr>
      <w:tr w:rsidR="00CE12B9" w14:paraId="297DB373" w14:textId="77777777" w:rsidTr="00F63250">
        <w:tblPrEx>
          <w:tblBorders>
            <w:insideH w:val="none" w:sz="0" w:space="0" w:color="auto"/>
          </w:tblBorders>
        </w:tblPrEx>
        <w:tc>
          <w:tcPr>
            <w:tcW w:w="6350" w:type="dxa"/>
            <w:tcBorders>
              <w:top w:val="single" w:sz="4" w:space="0" w:color="auto"/>
              <w:bottom w:val="single" w:sz="4" w:space="0" w:color="auto"/>
            </w:tcBorders>
          </w:tcPr>
          <w:p w14:paraId="4D185B41" w14:textId="4D3D3B95" w:rsidR="00CE12B9" w:rsidRPr="00CE12B9" w:rsidRDefault="00CE12B9" w:rsidP="00CE12B9">
            <w:pPr>
              <w:pStyle w:val="ConsPlusNormal"/>
              <w:rPr>
                <w:color w:val="000000" w:themeColor="text1"/>
              </w:rPr>
            </w:pPr>
            <w:r>
              <w:t>Копия лицензии с соответствующим приложением либо выписка из реестра лицензий</w:t>
            </w:r>
          </w:p>
        </w:tc>
        <w:tc>
          <w:tcPr>
            <w:tcW w:w="1304" w:type="dxa"/>
            <w:tcBorders>
              <w:top w:val="single" w:sz="4" w:space="0" w:color="auto"/>
              <w:bottom w:val="single" w:sz="4" w:space="0" w:color="auto"/>
            </w:tcBorders>
          </w:tcPr>
          <w:p w14:paraId="3A719A77" w14:textId="77777777" w:rsidR="00CE12B9" w:rsidRDefault="00CE12B9" w:rsidP="00CE12B9">
            <w:pPr>
              <w:pStyle w:val="ConsPlusNormal"/>
              <w:jc w:val="center"/>
            </w:pPr>
            <w:r>
              <w:t>штука</w:t>
            </w:r>
          </w:p>
        </w:tc>
        <w:tc>
          <w:tcPr>
            <w:tcW w:w="2406" w:type="dxa"/>
            <w:tcBorders>
              <w:top w:val="single" w:sz="4" w:space="0" w:color="auto"/>
              <w:bottom w:val="single" w:sz="4" w:space="0" w:color="auto"/>
            </w:tcBorders>
          </w:tcPr>
          <w:p w14:paraId="333F9681" w14:textId="77777777" w:rsidR="00CE12B9" w:rsidRDefault="00CE12B9" w:rsidP="00CE12B9">
            <w:pPr>
              <w:pStyle w:val="ConsPlusNormal"/>
              <w:jc w:val="center"/>
            </w:pPr>
            <w:r>
              <w:t>1</w:t>
            </w:r>
          </w:p>
        </w:tc>
      </w:tr>
      <w:tr w:rsidR="00CE12B9" w14:paraId="357670DD" w14:textId="77777777" w:rsidTr="00F63250">
        <w:tblPrEx>
          <w:tblBorders>
            <w:insideH w:val="none" w:sz="0" w:space="0" w:color="auto"/>
          </w:tblBorders>
        </w:tblPrEx>
        <w:tc>
          <w:tcPr>
            <w:tcW w:w="6350" w:type="dxa"/>
            <w:tcBorders>
              <w:top w:val="single" w:sz="4" w:space="0" w:color="auto"/>
              <w:bottom w:val="single" w:sz="4" w:space="0" w:color="auto"/>
            </w:tcBorders>
          </w:tcPr>
          <w:p w14:paraId="5659FB6C" w14:textId="286F60C8" w:rsidR="00CE12B9" w:rsidRPr="00CE12B9" w:rsidRDefault="00CE12B9" w:rsidP="00CE12B9">
            <w:pPr>
              <w:pStyle w:val="ConsPlusNormal"/>
              <w:rPr>
                <w:color w:val="000000" w:themeColor="text1"/>
              </w:rPr>
            </w:pPr>
            <w:r>
              <w:t>Примерная программа переподготовки водителей транспортных средств с категории «В», подкатегории «В1» на категорию «С»</w:t>
            </w:r>
          </w:p>
        </w:tc>
        <w:tc>
          <w:tcPr>
            <w:tcW w:w="1304" w:type="dxa"/>
            <w:tcBorders>
              <w:top w:val="single" w:sz="4" w:space="0" w:color="auto"/>
              <w:bottom w:val="single" w:sz="4" w:space="0" w:color="auto"/>
            </w:tcBorders>
          </w:tcPr>
          <w:p w14:paraId="550F445C" w14:textId="77777777" w:rsidR="00CE12B9" w:rsidRDefault="00CE12B9" w:rsidP="00CE12B9">
            <w:pPr>
              <w:pStyle w:val="ConsPlusNormal"/>
              <w:jc w:val="center"/>
            </w:pPr>
            <w:r>
              <w:t>штука</w:t>
            </w:r>
          </w:p>
        </w:tc>
        <w:tc>
          <w:tcPr>
            <w:tcW w:w="2406" w:type="dxa"/>
            <w:tcBorders>
              <w:top w:val="single" w:sz="4" w:space="0" w:color="auto"/>
              <w:bottom w:val="single" w:sz="4" w:space="0" w:color="auto"/>
            </w:tcBorders>
          </w:tcPr>
          <w:p w14:paraId="45BE6D5D" w14:textId="77777777" w:rsidR="00CE12B9" w:rsidRDefault="00CE12B9" w:rsidP="00CE12B9">
            <w:pPr>
              <w:pStyle w:val="ConsPlusNormal"/>
              <w:jc w:val="center"/>
            </w:pPr>
            <w:r>
              <w:t>1</w:t>
            </w:r>
          </w:p>
        </w:tc>
      </w:tr>
      <w:tr w:rsidR="00CE12B9" w14:paraId="77090B6E" w14:textId="77777777" w:rsidTr="00F63250">
        <w:tblPrEx>
          <w:tblBorders>
            <w:insideH w:val="none" w:sz="0" w:space="0" w:color="auto"/>
          </w:tblBorders>
        </w:tblPrEx>
        <w:tc>
          <w:tcPr>
            <w:tcW w:w="6350" w:type="dxa"/>
            <w:tcBorders>
              <w:top w:val="single" w:sz="4" w:space="0" w:color="auto"/>
              <w:bottom w:val="single" w:sz="4" w:space="0" w:color="auto"/>
            </w:tcBorders>
          </w:tcPr>
          <w:p w14:paraId="1BD48D3A" w14:textId="5A6F911A" w:rsidR="00CE12B9" w:rsidRDefault="00CE12B9" w:rsidP="00CE12B9">
            <w:pPr>
              <w:pStyle w:val="ConsPlusNormal"/>
            </w:pPr>
            <w:r>
              <w:t>Образовательная программа переподготовки водителей транспортных средств с категории «В», подкатегории «В1» на категорию «С»,</w:t>
            </w:r>
            <w:r w:rsidRPr="00956164">
              <w:rPr>
                <w:szCs w:val="24"/>
              </w:rPr>
              <w:t xml:space="preserve"> утвержденная</w:t>
            </w:r>
            <w:r>
              <w:t xml:space="preserve"> </w:t>
            </w:r>
            <w:r w:rsidRPr="00747064">
              <w:rPr>
                <w:szCs w:val="24"/>
              </w:rPr>
              <w:t xml:space="preserve">директором </w:t>
            </w:r>
            <w:r>
              <w:rPr>
                <w:szCs w:val="24"/>
              </w:rPr>
              <w:t>и согласованная с Государственной инспекцией безопасности дорожного движения</w:t>
            </w:r>
          </w:p>
        </w:tc>
        <w:tc>
          <w:tcPr>
            <w:tcW w:w="1304" w:type="dxa"/>
            <w:tcBorders>
              <w:top w:val="single" w:sz="4" w:space="0" w:color="auto"/>
              <w:bottom w:val="single" w:sz="4" w:space="0" w:color="auto"/>
            </w:tcBorders>
          </w:tcPr>
          <w:p w14:paraId="443AB3BA" w14:textId="77777777" w:rsidR="00CE12B9" w:rsidRDefault="00CE12B9" w:rsidP="00CE12B9">
            <w:pPr>
              <w:pStyle w:val="ConsPlusNormal"/>
              <w:jc w:val="center"/>
            </w:pPr>
            <w:r>
              <w:t>штука</w:t>
            </w:r>
          </w:p>
        </w:tc>
        <w:tc>
          <w:tcPr>
            <w:tcW w:w="2406" w:type="dxa"/>
            <w:tcBorders>
              <w:top w:val="single" w:sz="4" w:space="0" w:color="auto"/>
              <w:bottom w:val="single" w:sz="4" w:space="0" w:color="auto"/>
            </w:tcBorders>
          </w:tcPr>
          <w:p w14:paraId="1B0DAF41" w14:textId="77777777" w:rsidR="00CE12B9" w:rsidRDefault="00CE12B9" w:rsidP="00CE12B9">
            <w:pPr>
              <w:pStyle w:val="ConsPlusNormal"/>
              <w:jc w:val="center"/>
            </w:pPr>
            <w:r>
              <w:t>1</w:t>
            </w:r>
          </w:p>
        </w:tc>
      </w:tr>
      <w:tr w:rsidR="00CE12B9" w14:paraId="2F4858A3" w14:textId="77777777" w:rsidTr="00F63250">
        <w:tblPrEx>
          <w:tblBorders>
            <w:insideH w:val="none" w:sz="0" w:space="0" w:color="auto"/>
          </w:tblBorders>
        </w:tblPrEx>
        <w:tc>
          <w:tcPr>
            <w:tcW w:w="6350" w:type="dxa"/>
            <w:tcBorders>
              <w:top w:val="single" w:sz="4" w:space="0" w:color="auto"/>
              <w:bottom w:val="single" w:sz="4" w:space="0" w:color="auto"/>
            </w:tcBorders>
          </w:tcPr>
          <w:p w14:paraId="31086B5B" w14:textId="499F7B4C" w:rsidR="00CE12B9" w:rsidRDefault="00CE12B9" w:rsidP="00CE12B9">
            <w:pPr>
              <w:pStyle w:val="ConsPlusNormal"/>
            </w:pPr>
            <w:r>
              <w:t>Учебный план</w:t>
            </w:r>
          </w:p>
        </w:tc>
        <w:tc>
          <w:tcPr>
            <w:tcW w:w="1304" w:type="dxa"/>
            <w:tcBorders>
              <w:top w:val="single" w:sz="4" w:space="0" w:color="auto"/>
              <w:bottom w:val="single" w:sz="4" w:space="0" w:color="auto"/>
            </w:tcBorders>
          </w:tcPr>
          <w:p w14:paraId="2B0B4738" w14:textId="77777777" w:rsidR="00CE12B9" w:rsidRDefault="00CE12B9" w:rsidP="00CE12B9">
            <w:pPr>
              <w:pStyle w:val="ConsPlusNormal"/>
              <w:jc w:val="center"/>
            </w:pPr>
            <w:r>
              <w:t>штука</w:t>
            </w:r>
          </w:p>
        </w:tc>
        <w:tc>
          <w:tcPr>
            <w:tcW w:w="2406" w:type="dxa"/>
            <w:tcBorders>
              <w:top w:val="single" w:sz="4" w:space="0" w:color="auto"/>
              <w:bottom w:val="single" w:sz="4" w:space="0" w:color="auto"/>
            </w:tcBorders>
          </w:tcPr>
          <w:p w14:paraId="6AB7FBEB" w14:textId="77777777" w:rsidR="00CE12B9" w:rsidRDefault="00CE12B9" w:rsidP="00CE12B9">
            <w:pPr>
              <w:pStyle w:val="ConsPlusNormal"/>
              <w:jc w:val="center"/>
            </w:pPr>
            <w:r>
              <w:t>1</w:t>
            </w:r>
          </w:p>
        </w:tc>
      </w:tr>
      <w:tr w:rsidR="00CE12B9" w14:paraId="6EB8B713" w14:textId="77777777" w:rsidTr="00F63250">
        <w:tblPrEx>
          <w:tblBorders>
            <w:insideH w:val="none" w:sz="0" w:space="0" w:color="auto"/>
          </w:tblBorders>
        </w:tblPrEx>
        <w:tc>
          <w:tcPr>
            <w:tcW w:w="6350" w:type="dxa"/>
            <w:tcBorders>
              <w:top w:val="single" w:sz="4" w:space="0" w:color="auto"/>
              <w:bottom w:val="single" w:sz="4" w:space="0" w:color="auto"/>
            </w:tcBorders>
          </w:tcPr>
          <w:p w14:paraId="057D3F22" w14:textId="5B2F1E66" w:rsidR="00CE12B9" w:rsidRDefault="00CE12B9" w:rsidP="00CE12B9">
            <w:pPr>
              <w:pStyle w:val="ConsPlusNormal"/>
            </w:pPr>
            <w:r>
              <w:t>Календарный учебный график (на каждую учебную группу)</w:t>
            </w:r>
          </w:p>
        </w:tc>
        <w:tc>
          <w:tcPr>
            <w:tcW w:w="1304" w:type="dxa"/>
            <w:tcBorders>
              <w:top w:val="single" w:sz="4" w:space="0" w:color="auto"/>
              <w:bottom w:val="single" w:sz="4" w:space="0" w:color="auto"/>
            </w:tcBorders>
          </w:tcPr>
          <w:p w14:paraId="30EBADA1" w14:textId="77777777" w:rsidR="00CE12B9" w:rsidRDefault="00CE12B9" w:rsidP="00CE12B9">
            <w:pPr>
              <w:pStyle w:val="ConsPlusNormal"/>
              <w:jc w:val="center"/>
            </w:pPr>
            <w:r>
              <w:t>штука</w:t>
            </w:r>
          </w:p>
        </w:tc>
        <w:tc>
          <w:tcPr>
            <w:tcW w:w="2406" w:type="dxa"/>
            <w:tcBorders>
              <w:top w:val="single" w:sz="4" w:space="0" w:color="auto"/>
              <w:bottom w:val="single" w:sz="4" w:space="0" w:color="auto"/>
            </w:tcBorders>
          </w:tcPr>
          <w:p w14:paraId="5C70CEC1" w14:textId="77777777" w:rsidR="00CE12B9" w:rsidRDefault="00CE12B9" w:rsidP="00CE12B9">
            <w:pPr>
              <w:pStyle w:val="ConsPlusNormal"/>
              <w:jc w:val="center"/>
            </w:pPr>
            <w:r>
              <w:t>1</w:t>
            </w:r>
          </w:p>
        </w:tc>
      </w:tr>
      <w:tr w:rsidR="00CE12B9" w14:paraId="03BB587B" w14:textId="77777777" w:rsidTr="00F63250">
        <w:tblPrEx>
          <w:tblBorders>
            <w:insideH w:val="none" w:sz="0" w:space="0" w:color="auto"/>
          </w:tblBorders>
        </w:tblPrEx>
        <w:tc>
          <w:tcPr>
            <w:tcW w:w="6350" w:type="dxa"/>
            <w:tcBorders>
              <w:top w:val="single" w:sz="4" w:space="0" w:color="auto"/>
              <w:bottom w:val="single" w:sz="4" w:space="0" w:color="auto"/>
            </w:tcBorders>
          </w:tcPr>
          <w:p w14:paraId="3F54427F" w14:textId="66D6F0FF" w:rsidR="00CE12B9" w:rsidRDefault="00CE12B9" w:rsidP="00CE12B9">
            <w:pPr>
              <w:pStyle w:val="ConsPlusNormal"/>
            </w:pPr>
            <w:r>
              <w:t>Расписание занятий (на каждую учебную группу)</w:t>
            </w:r>
          </w:p>
        </w:tc>
        <w:tc>
          <w:tcPr>
            <w:tcW w:w="1304" w:type="dxa"/>
            <w:tcBorders>
              <w:top w:val="single" w:sz="4" w:space="0" w:color="auto"/>
              <w:bottom w:val="single" w:sz="4" w:space="0" w:color="auto"/>
            </w:tcBorders>
          </w:tcPr>
          <w:p w14:paraId="1E87DFE0" w14:textId="77777777" w:rsidR="00CE12B9" w:rsidRDefault="00CE12B9" w:rsidP="00CE12B9">
            <w:pPr>
              <w:pStyle w:val="ConsPlusNormal"/>
              <w:jc w:val="center"/>
            </w:pPr>
            <w:r>
              <w:t>штука</w:t>
            </w:r>
          </w:p>
        </w:tc>
        <w:tc>
          <w:tcPr>
            <w:tcW w:w="2406" w:type="dxa"/>
            <w:tcBorders>
              <w:top w:val="single" w:sz="4" w:space="0" w:color="auto"/>
              <w:bottom w:val="single" w:sz="4" w:space="0" w:color="auto"/>
            </w:tcBorders>
          </w:tcPr>
          <w:p w14:paraId="5DA450C4" w14:textId="77777777" w:rsidR="00CE12B9" w:rsidRDefault="00CE12B9" w:rsidP="00CE12B9">
            <w:pPr>
              <w:pStyle w:val="ConsPlusNormal"/>
              <w:jc w:val="center"/>
            </w:pPr>
            <w:r>
              <w:t>1</w:t>
            </w:r>
          </w:p>
        </w:tc>
      </w:tr>
      <w:tr w:rsidR="00CE12B9" w14:paraId="0AEBABD8" w14:textId="77777777" w:rsidTr="00F63250">
        <w:tblPrEx>
          <w:tblBorders>
            <w:insideH w:val="none" w:sz="0" w:space="0" w:color="auto"/>
          </w:tblBorders>
        </w:tblPrEx>
        <w:tc>
          <w:tcPr>
            <w:tcW w:w="6350" w:type="dxa"/>
            <w:tcBorders>
              <w:top w:val="single" w:sz="4" w:space="0" w:color="auto"/>
              <w:bottom w:val="single" w:sz="4" w:space="0" w:color="auto"/>
            </w:tcBorders>
          </w:tcPr>
          <w:p w14:paraId="453E2207" w14:textId="11E3F8A1" w:rsidR="00CE12B9" w:rsidRDefault="00CE12B9" w:rsidP="00CE12B9">
            <w:pPr>
              <w:pStyle w:val="ConsPlusNormal"/>
            </w:pPr>
            <w:r>
              <w:t>График очередности обучения вождению (на каждую учебную группу)</w:t>
            </w:r>
          </w:p>
        </w:tc>
        <w:tc>
          <w:tcPr>
            <w:tcW w:w="1304" w:type="dxa"/>
            <w:tcBorders>
              <w:top w:val="single" w:sz="4" w:space="0" w:color="auto"/>
              <w:bottom w:val="single" w:sz="4" w:space="0" w:color="auto"/>
            </w:tcBorders>
          </w:tcPr>
          <w:p w14:paraId="7BAC3AFC" w14:textId="77777777" w:rsidR="00CE12B9" w:rsidRDefault="00CE12B9" w:rsidP="00CE12B9">
            <w:pPr>
              <w:pStyle w:val="ConsPlusNormal"/>
              <w:jc w:val="center"/>
            </w:pPr>
            <w:r>
              <w:t>штука</w:t>
            </w:r>
          </w:p>
        </w:tc>
        <w:tc>
          <w:tcPr>
            <w:tcW w:w="2406" w:type="dxa"/>
            <w:tcBorders>
              <w:top w:val="single" w:sz="4" w:space="0" w:color="auto"/>
              <w:bottom w:val="single" w:sz="4" w:space="0" w:color="auto"/>
            </w:tcBorders>
          </w:tcPr>
          <w:p w14:paraId="195FCA96" w14:textId="77777777" w:rsidR="00CE12B9" w:rsidRDefault="00CE12B9" w:rsidP="00CE12B9">
            <w:pPr>
              <w:pStyle w:val="ConsPlusNormal"/>
              <w:jc w:val="center"/>
            </w:pPr>
            <w:r>
              <w:t>1</w:t>
            </w:r>
          </w:p>
        </w:tc>
      </w:tr>
      <w:tr w:rsidR="00CE12B9" w:rsidRPr="00894DBB" w14:paraId="2E4A956F" w14:textId="77777777" w:rsidTr="00F63250">
        <w:tblPrEx>
          <w:tblBorders>
            <w:insideH w:val="none" w:sz="0" w:space="0" w:color="auto"/>
          </w:tblBorders>
        </w:tblPrEx>
        <w:tc>
          <w:tcPr>
            <w:tcW w:w="6350" w:type="dxa"/>
            <w:tcBorders>
              <w:top w:val="single" w:sz="4" w:space="0" w:color="auto"/>
              <w:bottom w:val="single" w:sz="4" w:space="0" w:color="auto"/>
            </w:tcBorders>
          </w:tcPr>
          <w:p w14:paraId="0E2C3EA9" w14:textId="528CA24C" w:rsidR="00CE12B9" w:rsidRPr="00CE12B9" w:rsidRDefault="00CE12B9" w:rsidP="00CE12B9">
            <w:pPr>
              <w:pStyle w:val="ConsPlusNormal"/>
              <w:rPr>
                <w:lang w:val="en-US"/>
              </w:rPr>
            </w:pPr>
            <w:r w:rsidRPr="00936554">
              <w:rPr>
                <w:lang w:val="en-US"/>
              </w:rPr>
              <w:t xml:space="preserve">httt://edu.tatar.ru/priv/org6253                     </w:t>
            </w:r>
          </w:p>
        </w:tc>
        <w:tc>
          <w:tcPr>
            <w:tcW w:w="1304" w:type="dxa"/>
            <w:tcBorders>
              <w:top w:val="single" w:sz="4" w:space="0" w:color="auto"/>
              <w:bottom w:val="single" w:sz="4" w:space="0" w:color="auto"/>
            </w:tcBorders>
          </w:tcPr>
          <w:p w14:paraId="526C8DEB" w14:textId="77777777" w:rsidR="00CE12B9" w:rsidRPr="00CE12B9" w:rsidRDefault="00CE12B9" w:rsidP="00CE12B9">
            <w:pPr>
              <w:pStyle w:val="ConsPlusNormal"/>
              <w:rPr>
                <w:lang w:val="en-US"/>
              </w:rPr>
            </w:pPr>
          </w:p>
        </w:tc>
        <w:tc>
          <w:tcPr>
            <w:tcW w:w="2406" w:type="dxa"/>
            <w:tcBorders>
              <w:top w:val="single" w:sz="4" w:space="0" w:color="auto"/>
              <w:bottom w:val="single" w:sz="4" w:space="0" w:color="auto"/>
            </w:tcBorders>
          </w:tcPr>
          <w:p w14:paraId="298D56E0" w14:textId="77777777" w:rsidR="00CE12B9" w:rsidRPr="00CE12B9" w:rsidRDefault="00CE12B9" w:rsidP="00CE12B9">
            <w:pPr>
              <w:pStyle w:val="ConsPlusNormal"/>
              <w:rPr>
                <w:lang w:val="en-US"/>
              </w:rPr>
            </w:pPr>
          </w:p>
        </w:tc>
      </w:tr>
      <w:tr w:rsidR="00E120B2" w14:paraId="67CCD0EC" w14:textId="77777777" w:rsidTr="00F63250">
        <w:tc>
          <w:tcPr>
            <w:tcW w:w="10060" w:type="dxa"/>
            <w:gridSpan w:val="3"/>
            <w:tcBorders>
              <w:top w:val="single" w:sz="4" w:space="0" w:color="auto"/>
              <w:bottom w:val="single" w:sz="4" w:space="0" w:color="auto"/>
            </w:tcBorders>
          </w:tcPr>
          <w:p w14:paraId="7E5396CA" w14:textId="77777777" w:rsidR="00E120B2" w:rsidRDefault="00E120B2" w:rsidP="00276BAD">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CE12B9" w14:paraId="2E13660B" w14:textId="77777777" w:rsidTr="00F63250">
        <w:tblPrEx>
          <w:tblBorders>
            <w:insideH w:val="none" w:sz="0" w:space="0" w:color="auto"/>
          </w:tblBorders>
        </w:tblPrEx>
        <w:tc>
          <w:tcPr>
            <w:tcW w:w="6350" w:type="dxa"/>
            <w:tcBorders>
              <w:top w:val="single" w:sz="4" w:space="0" w:color="auto"/>
              <w:bottom w:val="single" w:sz="4" w:space="0" w:color="auto"/>
            </w:tcBorders>
          </w:tcPr>
          <w:p w14:paraId="3777CC38" w14:textId="1D263652" w:rsidR="00CE12B9" w:rsidRDefault="00CE12B9" w:rsidP="00CE12B9">
            <w:pPr>
              <w:pStyle w:val="ConsPlusNormal"/>
            </w:pPr>
            <w:r>
              <w:t>Информационно-телекоммуникационная сеть «Интернет»</w:t>
            </w:r>
          </w:p>
        </w:tc>
        <w:tc>
          <w:tcPr>
            <w:tcW w:w="1304" w:type="dxa"/>
            <w:tcBorders>
              <w:top w:val="single" w:sz="4" w:space="0" w:color="auto"/>
              <w:bottom w:val="single" w:sz="4" w:space="0" w:color="auto"/>
            </w:tcBorders>
          </w:tcPr>
          <w:p w14:paraId="09E25C0F" w14:textId="77777777" w:rsidR="00CE12B9" w:rsidRDefault="00CE12B9" w:rsidP="00CE12B9">
            <w:pPr>
              <w:pStyle w:val="ConsPlusNormal"/>
            </w:pPr>
          </w:p>
        </w:tc>
        <w:tc>
          <w:tcPr>
            <w:tcW w:w="2406" w:type="dxa"/>
            <w:tcBorders>
              <w:top w:val="single" w:sz="4" w:space="0" w:color="auto"/>
              <w:bottom w:val="single" w:sz="4" w:space="0" w:color="auto"/>
            </w:tcBorders>
          </w:tcPr>
          <w:p w14:paraId="4BF26B83" w14:textId="77777777" w:rsidR="00CE12B9" w:rsidRDefault="00CE12B9" w:rsidP="00CE12B9">
            <w:pPr>
              <w:pStyle w:val="ConsPlusNormal"/>
            </w:pPr>
          </w:p>
        </w:tc>
      </w:tr>
      <w:tr w:rsidR="00CE12B9" w14:paraId="5FA5CAB2" w14:textId="77777777" w:rsidTr="00F63250">
        <w:tblPrEx>
          <w:tblBorders>
            <w:insideH w:val="none" w:sz="0" w:space="0" w:color="auto"/>
          </w:tblBorders>
        </w:tblPrEx>
        <w:tc>
          <w:tcPr>
            <w:tcW w:w="6350" w:type="dxa"/>
            <w:tcBorders>
              <w:top w:val="single" w:sz="4" w:space="0" w:color="auto"/>
              <w:bottom w:val="single" w:sz="4" w:space="0" w:color="auto"/>
            </w:tcBorders>
          </w:tcPr>
          <w:p w14:paraId="393E8B97" w14:textId="0B581439" w:rsidR="00CE12B9" w:rsidRDefault="00CE12B9" w:rsidP="00CE12B9">
            <w:pPr>
              <w:pStyle w:val="ConsPlusNormal"/>
            </w:pPr>
            <w:r>
              <w:t xml:space="preserve">Информационная </w:t>
            </w:r>
            <w:r w:rsidRPr="00747064">
              <w:t xml:space="preserve">система ГАПОУ «КАТТ </w:t>
            </w:r>
            <w:proofErr w:type="spellStart"/>
            <w:r w:rsidRPr="00747064">
              <w:t>им.А.П.Обыденнова</w:t>
            </w:r>
            <w:proofErr w:type="spellEnd"/>
            <w:proofErr w:type="gramStart"/>
            <w:r w:rsidRPr="00747064">
              <w:t xml:space="preserve">»,   </w:t>
            </w:r>
            <w:proofErr w:type="gramEnd"/>
            <w:r w:rsidRPr="00747064">
              <w:t>э</w:t>
            </w:r>
            <w:r>
              <w:t>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single" w:sz="4" w:space="0" w:color="auto"/>
              <w:bottom w:val="single" w:sz="4" w:space="0" w:color="auto"/>
            </w:tcBorders>
          </w:tcPr>
          <w:p w14:paraId="2F7DE04C" w14:textId="77777777" w:rsidR="00CE12B9" w:rsidRDefault="00CE12B9" w:rsidP="00CE12B9">
            <w:pPr>
              <w:pStyle w:val="ConsPlusNormal"/>
            </w:pPr>
          </w:p>
        </w:tc>
        <w:tc>
          <w:tcPr>
            <w:tcW w:w="2406" w:type="dxa"/>
            <w:tcBorders>
              <w:top w:val="single" w:sz="4" w:space="0" w:color="auto"/>
              <w:bottom w:val="single" w:sz="4" w:space="0" w:color="auto"/>
            </w:tcBorders>
          </w:tcPr>
          <w:p w14:paraId="0B127F2E" w14:textId="77777777" w:rsidR="00CE12B9" w:rsidRDefault="00CE12B9" w:rsidP="00CE12B9">
            <w:pPr>
              <w:pStyle w:val="ConsPlusNormal"/>
            </w:pPr>
          </w:p>
        </w:tc>
      </w:tr>
      <w:tr w:rsidR="00CE12B9" w14:paraId="3F009645" w14:textId="77777777" w:rsidTr="00F63250">
        <w:tblPrEx>
          <w:tblBorders>
            <w:insideH w:val="none" w:sz="0" w:space="0" w:color="auto"/>
          </w:tblBorders>
        </w:tblPrEx>
        <w:tc>
          <w:tcPr>
            <w:tcW w:w="6350" w:type="dxa"/>
            <w:tcBorders>
              <w:top w:val="single" w:sz="4" w:space="0" w:color="auto"/>
              <w:bottom w:val="single" w:sz="4" w:space="0" w:color="auto"/>
            </w:tcBorders>
          </w:tcPr>
          <w:p w14:paraId="765DF756" w14:textId="75F07F77" w:rsidR="00CE12B9" w:rsidRDefault="00CE12B9" w:rsidP="00CE12B9">
            <w:pPr>
              <w:pStyle w:val="ConsPlusNormal"/>
            </w:pPr>
            <w:r>
              <w:t>Электронные учебно-наглядные пособия</w:t>
            </w:r>
          </w:p>
        </w:tc>
        <w:tc>
          <w:tcPr>
            <w:tcW w:w="1304" w:type="dxa"/>
            <w:tcBorders>
              <w:top w:val="single" w:sz="4" w:space="0" w:color="auto"/>
              <w:bottom w:val="single" w:sz="4" w:space="0" w:color="auto"/>
            </w:tcBorders>
          </w:tcPr>
          <w:p w14:paraId="0DE694EF" w14:textId="77777777" w:rsidR="00CE12B9" w:rsidRDefault="00CE12B9" w:rsidP="00CE12B9">
            <w:pPr>
              <w:pStyle w:val="ConsPlusNormal"/>
              <w:jc w:val="center"/>
            </w:pPr>
            <w:r>
              <w:t>комплект</w:t>
            </w:r>
          </w:p>
        </w:tc>
        <w:tc>
          <w:tcPr>
            <w:tcW w:w="2406" w:type="dxa"/>
            <w:tcBorders>
              <w:top w:val="single" w:sz="4" w:space="0" w:color="auto"/>
              <w:bottom w:val="single" w:sz="4" w:space="0" w:color="auto"/>
            </w:tcBorders>
          </w:tcPr>
          <w:p w14:paraId="61EC3D82" w14:textId="77777777" w:rsidR="00CE12B9" w:rsidRDefault="00CE12B9" w:rsidP="00CE12B9">
            <w:pPr>
              <w:pStyle w:val="ConsPlusNormal"/>
              <w:jc w:val="center"/>
            </w:pPr>
            <w:r>
              <w:t>1</w:t>
            </w:r>
          </w:p>
        </w:tc>
      </w:tr>
      <w:tr w:rsidR="00CE12B9" w14:paraId="0203CDC4" w14:textId="77777777" w:rsidTr="00F63250">
        <w:tblPrEx>
          <w:tblBorders>
            <w:insideH w:val="none" w:sz="0" w:space="0" w:color="auto"/>
          </w:tblBorders>
        </w:tblPrEx>
        <w:tc>
          <w:tcPr>
            <w:tcW w:w="6350" w:type="dxa"/>
            <w:tcBorders>
              <w:top w:val="single" w:sz="4" w:space="0" w:color="auto"/>
              <w:bottom w:val="single" w:sz="4" w:space="0" w:color="auto"/>
            </w:tcBorders>
          </w:tcPr>
          <w:p w14:paraId="14919A14" w14:textId="6F85E317" w:rsidR="00CE12B9" w:rsidRDefault="00CE12B9" w:rsidP="00CE12B9">
            <w:pPr>
              <w:pStyle w:val="ConsPlusNormal"/>
            </w:pPr>
            <w:r>
              <w:t>Издания электронных библиотечных систем</w:t>
            </w:r>
          </w:p>
        </w:tc>
        <w:tc>
          <w:tcPr>
            <w:tcW w:w="1304" w:type="dxa"/>
            <w:tcBorders>
              <w:top w:val="single" w:sz="4" w:space="0" w:color="auto"/>
              <w:bottom w:val="single" w:sz="4" w:space="0" w:color="auto"/>
            </w:tcBorders>
          </w:tcPr>
          <w:p w14:paraId="30D0AFE8" w14:textId="77777777" w:rsidR="00CE12B9" w:rsidRDefault="00CE12B9" w:rsidP="00CE12B9">
            <w:pPr>
              <w:pStyle w:val="ConsPlusNormal"/>
              <w:jc w:val="center"/>
            </w:pPr>
            <w:r>
              <w:t>комплект</w:t>
            </w:r>
          </w:p>
        </w:tc>
        <w:tc>
          <w:tcPr>
            <w:tcW w:w="2406" w:type="dxa"/>
            <w:tcBorders>
              <w:top w:val="single" w:sz="4" w:space="0" w:color="auto"/>
              <w:bottom w:val="single" w:sz="4" w:space="0" w:color="auto"/>
            </w:tcBorders>
          </w:tcPr>
          <w:p w14:paraId="50F92B6D" w14:textId="77777777" w:rsidR="00CE12B9" w:rsidRDefault="00CE12B9" w:rsidP="00CE12B9">
            <w:pPr>
              <w:pStyle w:val="ConsPlusNormal"/>
              <w:jc w:val="center"/>
            </w:pPr>
            <w:r>
              <w:t>1</w:t>
            </w:r>
          </w:p>
        </w:tc>
      </w:tr>
      <w:tr w:rsidR="00CE12B9" w14:paraId="1B49CE1D" w14:textId="77777777" w:rsidTr="00F63250">
        <w:tblPrEx>
          <w:tblBorders>
            <w:insideH w:val="none" w:sz="0" w:space="0" w:color="auto"/>
          </w:tblBorders>
        </w:tblPrEx>
        <w:tc>
          <w:tcPr>
            <w:tcW w:w="6350" w:type="dxa"/>
            <w:tcBorders>
              <w:top w:val="single" w:sz="4" w:space="0" w:color="auto"/>
              <w:bottom w:val="single" w:sz="4" w:space="0" w:color="auto"/>
            </w:tcBorders>
          </w:tcPr>
          <w:p w14:paraId="66F99185" w14:textId="22AA7392" w:rsidR="00CE12B9" w:rsidRDefault="00CE12B9" w:rsidP="00CE12B9">
            <w:pPr>
              <w:pStyle w:val="ConsPlusNormal"/>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single" w:sz="4" w:space="0" w:color="auto"/>
              <w:bottom w:val="single" w:sz="4" w:space="0" w:color="auto"/>
            </w:tcBorders>
          </w:tcPr>
          <w:p w14:paraId="0F5099CD" w14:textId="77777777" w:rsidR="00CE12B9" w:rsidRDefault="00CE12B9" w:rsidP="00CE12B9">
            <w:pPr>
              <w:pStyle w:val="ConsPlusNormal"/>
            </w:pPr>
          </w:p>
        </w:tc>
        <w:tc>
          <w:tcPr>
            <w:tcW w:w="2406" w:type="dxa"/>
            <w:tcBorders>
              <w:top w:val="single" w:sz="4" w:space="0" w:color="auto"/>
              <w:bottom w:val="single" w:sz="4" w:space="0" w:color="auto"/>
            </w:tcBorders>
          </w:tcPr>
          <w:p w14:paraId="222908F8" w14:textId="77777777" w:rsidR="00CE12B9" w:rsidRDefault="00CE12B9" w:rsidP="00CE12B9">
            <w:pPr>
              <w:pStyle w:val="ConsPlusNormal"/>
            </w:pPr>
          </w:p>
        </w:tc>
      </w:tr>
      <w:tr w:rsidR="00E120B2" w14:paraId="34EF20D5" w14:textId="77777777" w:rsidTr="00F63250">
        <w:tblPrEx>
          <w:tblBorders>
            <w:insideH w:val="none" w:sz="0" w:space="0" w:color="auto"/>
          </w:tblBorders>
        </w:tblPrEx>
        <w:tc>
          <w:tcPr>
            <w:tcW w:w="6350" w:type="dxa"/>
            <w:tcBorders>
              <w:top w:val="single" w:sz="4" w:space="0" w:color="auto"/>
              <w:bottom w:val="single" w:sz="4" w:space="0" w:color="auto"/>
            </w:tcBorders>
          </w:tcPr>
          <w:p w14:paraId="7974F4F7" w14:textId="77777777" w:rsidR="00E120B2" w:rsidRDefault="00E120B2" w:rsidP="00276BAD">
            <w:pPr>
              <w:pStyle w:val="ConsPlusNormal"/>
            </w:pPr>
            <w:r>
              <w:t xml:space="preserve">Сервисы взаимодействия преподавателей с обучающимися посредством видео-конференц-связи, быстрого обмена текстовыми сообщениями, фото-, аудио- и </w:t>
            </w:r>
            <w:r>
              <w:lastRenderedPageBreak/>
              <w:t>видеоинформацией, файлами) с соответствующим программным обеспечением</w:t>
            </w:r>
          </w:p>
        </w:tc>
        <w:tc>
          <w:tcPr>
            <w:tcW w:w="1304" w:type="dxa"/>
            <w:tcBorders>
              <w:top w:val="single" w:sz="4" w:space="0" w:color="auto"/>
              <w:bottom w:val="single" w:sz="4" w:space="0" w:color="auto"/>
            </w:tcBorders>
          </w:tcPr>
          <w:p w14:paraId="16E69E0C" w14:textId="77777777" w:rsidR="00E120B2" w:rsidRDefault="00E120B2" w:rsidP="00276BAD">
            <w:pPr>
              <w:pStyle w:val="ConsPlusNormal"/>
            </w:pPr>
          </w:p>
        </w:tc>
        <w:tc>
          <w:tcPr>
            <w:tcW w:w="2406" w:type="dxa"/>
            <w:tcBorders>
              <w:top w:val="single" w:sz="4" w:space="0" w:color="auto"/>
              <w:bottom w:val="single" w:sz="4" w:space="0" w:color="auto"/>
            </w:tcBorders>
          </w:tcPr>
          <w:p w14:paraId="2849DEA5" w14:textId="77777777" w:rsidR="00E120B2" w:rsidRDefault="00E120B2" w:rsidP="00276BAD">
            <w:pPr>
              <w:pStyle w:val="ConsPlusNormal"/>
            </w:pPr>
          </w:p>
        </w:tc>
      </w:tr>
      <w:tr w:rsidR="00E120B2" w14:paraId="55A9CD1A" w14:textId="77777777" w:rsidTr="00CE12B9">
        <w:tc>
          <w:tcPr>
            <w:tcW w:w="6350" w:type="dxa"/>
            <w:tcBorders>
              <w:top w:val="single" w:sz="4" w:space="0" w:color="auto"/>
              <w:bottom w:val="single" w:sz="4" w:space="0" w:color="auto"/>
            </w:tcBorders>
          </w:tcPr>
          <w:p w14:paraId="54CB4A65" w14:textId="77777777" w:rsidR="00E120B2" w:rsidRDefault="00E120B2" w:rsidP="00276BAD">
            <w:pPr>
              <w:pStyle w:val="ConsPlusNormal"/>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single" w:sz="4" w:space="0" w:color="auto"/>
              <w:bottom w:val="single" w:sz="4" w:space="0" w:color="auto"/>
            </w:tcBorders>
          </w:tcPr>
          <w:p w14:paraId="15F1D551" w14:textId="77777777" w:rsidR="00E120B2" w:rsidRDefault="00E120B2" w:rsidP="00276BAD">
            <w:pPr>
              <w:pStyle w:val="ConsPlusNormal"/>
            </w:pPr>
          </w:p>
        </w:tc>
        <w:tc>
          <w:tcPr>
            <w:tcW w:w="2406" w:type="dxa"/>
            <w:tcBorders>
              <w:top w:val="single" w:sz="4" w:space="0" w:color="auto"/>
              <w:bottom w:val="single" w:sz="4" w:space="0" w:color="auto"/>
            </w:tcBorders>
          </w:tcPr>
          <w:p w14:paraId="799148FB" w14:textId="77777777" w:rsidR="00E120B2" w:rsidRDefault="00E120B2" w:rsidP="00276BAD">
            <w:pPr>
              <w:pStyle w:val="ConsPlusNormal"/>
            </w:pPr>
          </w:p>
        </w:tc>
      </w:tr>
    </w:tbl>
    <w:p w14:paraId="6E2E4B77" w14:textId="77777777" w:rsidR="00E120B2" w:rsidRDefault="00E120B2" w:rsidP="00E120B2">
      <w:pPr>
        <w:pStyle w:val="ConsPlusNormal"/>
        <w:ind w:firstLine="540"/>
        <w:jc w:val="both"/>
      </w:pPr>
    </w:p>
    <w:p w14:paraId="659A6210" w14:textId="77777777" w:rsidR="00CE12B9" w:rsidRPr="00747064" w:rsidRDefault="00CE12B9" w:rsidP="00CE12B9">
      <w:pPr>
        <w:pStyle w:val="ConsPlusNormal"/>
        <w:spacing w:line="360" w:lineRule="auto"/>
        <w:ind w:firstLine="567"/>
        <w:jc w:val="both"/>
        <w:rPr>
          <w:color w:val="000000" w:themeColor="text1"/>
        </w:rPr>
      </w:pPr>
      <w:r w:rsidRPr="00747064">
        <w:rPr>
          <w:color w:val="000000" w:themeColor="text1"/>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53"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747064">
          <w:rPr>
            <w:color w:val="000000" w:themeColor="text1"/>
          </w:rPr>
          <w:t>пунктами 1</w:t>
        </w:r>
      </w:hyperlink>
      <w:r w:rsidRPr="00747064">
        <w:rPr>
          <w:color w:val="000000" w:themeColor="text1"/>
        </w:rPr>
        <w:t xml:space="preserve"> - </w:t>
      </w:r>
      <w:hyperlink r:id="rId54"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747064">
          <w:rPr>
            <w:color w:val="000000" w:themeColor="text1"/>
          </w:rPr>
          <w:t>8</w:t>
        </w:r>
      </w:hyperlink>
      <w:r w:rsidRPr="00747064">
        <w:rPr>
          <w:color w:val="000000" w:themeColor="text1"/>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14:paraId="6EB0F4FF" w14:textId="77777777" w:rsidR="00CE12B9" w:rsidRPr="00747064" w:rsidRDefault="00CE12B9" w:rsidP="00CE12B9">
      <w:pPr>
        <w:pStyle w:val="ConsPlusNormal"/>
        <w:spacing w:line="360" w:lineRule="auto"/>
        <w:ind w:firstLine="567"/>
        <w:jc w:val="both"/>
        <w:rPr>
          <w:color w:val="000000" w:themeColor="text1"/>
        </w:rPr>
      </w:pPr>
      <w:r w:rsidRPr="00747064">
        <w:rPr>
          <w:color w:val="000000" w:themeColor="text1"/>
        </w:rPr>
        <w:t>Размеры закрытой площадки или автодрома для обучения первоначальным навыкам управления транспортным средством составляют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15B3DE24" w14:textId="77777777" w:rsidR="00CE12B9" w:rsidRPr="00747064" w:rsidRDefault="00CE12B9" w:rsidP="00CE12B9">
      <w:pPr>
        <w:pStyle w:val="ConsPlusNormal"/>
        <w:spacing w:line="360" w:lineRule="auto"/>
        <w:ind w:firstLine="567"/>
        <w:jc w:val="both"/>
        <w:rPr>
          <w:color w:val="000000" w:themeColor="text1"/>
        </w:rPr>
      </w:pPr>
      <w:r w:rsidRPr="00747064">
        <w:rPr>
          <w:color w:val="000000" w:themeColor="text1"/>
        </w:rPr>
        <w:t xml:space="preserve">При применении электронного обучения, дистанционных образовательных технологий в течение всего периода обучения </w:t>
      </w:r>
      <w:bookmarkStart w:id="5" w:name="_Hlk216899884"/>
      <w:r w:rsidRPr="00747064">
        <w:rPr>
          <w:color w:val="000000" w:themeColor="text1"/>
        </w:rPr>
        <w:t xml:space="preserve">в ГАПОУ «КАТТ </w:t>
      </w:r>
      <w:proofErr w:type="spellStart"/>
      <w:r w:rsidRPr="00747064">
        <w:rPr>
          <w:color w:val="000000" w:themeColor="text1"/>
        </w:rPr>
        <w:t>им.А.П.Обыденнова</w:t>
      </w:r>
      <w:proofErr w:type="spellEnd"/>
      <w:r w:rsidRPr="00747064">
        <w:rPr>
          <w:color w:val="000000" w:themeColor="text1"/>
        </w:rPr>
        <w:t xml:space="preserve">»  </w:t>
      </w:r>
      <w:bookmarkEnd w:id="5"/>
      <w:r w:rsidRPr="00747064">
        <w:rPr>
          <w:color w:val="000000" w:themeColor="text1"/>
        </w:rPr>
        <w:t xml:space="preserve">создаются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5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747064">
          <w:rPr>
            <w:color w:val="000000" w:themeColor="text1"/>
          </w:rPr>
          <w:t>пункту 7</w:t>
        </w:r>
      </w:hyperlink>
      <w:r w:rsidRPr="00747064">
        <w:rPr>
          <w:color w:val="000000" w:themeColor="text1"/>
        </w:rPr>
        <w:t xml:space="preserve"> Правил применения ДОТ.</w:t>
      </w:r>
    </w:p>
    <w:p w14:paraId="305DB62A" w14:textId="77777777" w:rsidR="00CE12B9" w:rsidRDefault="00CE12B9" w:rsidP="00CE12B9">
      <w:pPr>
        <w:pStyle w:val="ConsPlusNormal"/>
        <w:spacing w:line="360" w:lineRule="auto"/>
        <w:ind w:firstLine="567"/>
        <w:jc w:val="both"/>
        <w:rPr>
          <w:color w:val="000000" w:themeColor="text1"/>
        </w:rPr>
      </w:pPr>
      <w:r w:rsidRPr="00747064">
        <w:rPr>
          <w:color w:val="000000" w:themeColor="text1"/>
        </w:rPr>
        <w:t xml:space="preserve">Системы управления обучением, программное обеспечение, используемое при реализации </w:t>
      </w:r>
      <w:r w:rsidRPr="00747064">
        <w:rPr>
          <w:color w:val="000000" w:themeColor="text1"/>
        </w:rPr>
        <w:lastRenderedPageBreak/>
        <w:t xml:space="preserve">дистанционных образовательных технологий, должны отвечать требованиям, указанным в </w:t>
      </w:r>
      <w:hyperlink r:id="rId56"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747064">
          <w:rPr>
            <w:color w:val="000000" w:themeColor="text1"/>
          </w:rPr>
          <w:t>пункте 21</w:t>
        </w:r>
      </w:hyperlink>
      <w:r w:rsidRPr="00747064">
        <w:rPr>
          <w:color w:val="000000" w:themeColor="text1"/>
        </w:rPr>
        <w:t xml:space="preserve"> Правил применения ДОТ.</w:t>
      </w:r>
    </w:p>
    <w:p w14:paraId="08AE713B" w14:textId="7F168485" w:rsidR="00E120B2" w:rsidRPr="00CE12B9" w:rsidRDefault="00E120B2" w:rsidP="00CE12B9">
      <w:pPr>
        <w:pStyle w:val="ConsPlusNormal"/>
        <w:jc w:val="both"/>
      </w:pPr>
    </w:p>
    <w:p w14:paraId="0E781098" w14:textId="1C017B12" w:rsidR="00E120B2" w:rsidRDefault="00E120B2" w:rsidP="00F63250">
      <w:pPr>
        <w:pStyle w:val="ConsPlusTitle"/>
        <w:jc w:val="center"/>
        <w:outlineLvl w:val="1"/>
        <w:rPr>
          <w:rFonts w:ascii="Times New Roman" w:hAnsi="Times New Roman" w:cs="Times New Roman"/>
        </w:rPr>
      </w:pPr>
      <w:r w:rsidRPr="00F63250">
        <w:rPr>
          <w:rFonts w:ascii="Times New Roman" w:hAnsi="Times New Roman" w:cs="Times New Roman"/>
        </w:rPr>
        <w:t>V</w:t>
      </w:r>
      <w:r w:rsidR="00CE12B9" w:rsidRPr="00F63250">
        <w:rPr>
          <w:rFonts w:ascii="Times New Roman" w:hAnsi="Times New Roman" w:cs="Times New Roman"/>
          <w:lang w:val="en-US"/>
        </w:rPr>
        <w:t>I</w:t>
      </w:r>
      <w:r w:rsidRPr="00F63250">
        <w:rPr>
          <w:rFonts w:ascii="Times New Roman" w:hAnsi="Times New Roman" w:cs="Times New Roman"/>
        </w:rPr>
        <w:t xml:space="preserve">I. </w:t>
      </w:r>
      <w:r w:rsidR="00F63250" w:rsidRPr="00F63250">
        <w:rPr>
          <w:rFonts w:ascii="Times New Roman" w:hAnsi="Times New Roman" w:cs="Times New Roman"/>
        </w:rPr>
        <w:t>СИСТЕМА ОЦЕНКИ РЕЗУЛЬТАТОВ ОСВОЕНИЯ ПРОГРАММЫ</w:t>
      </w:r>
    </w:p>
    <w:p w14:paraId="7FDB25A5" w14:textId="77777777" w:rsidR="00F63250" w:rsidRPr="00F63250" w:rsidRDefault="00F63250" w:rsidP="00F63250">
      <w:pPr>
        <w:pStyle w:val="ConsPlusTitle"/>
        <w:jc w:val="center"/>
        <w:outlineLvl w:val="1"/>
        <w:rPr>
          <w:rFonts w:ascii="Times New Roman" w:hAnsi="Times New Roman" w:cs="Times New Roman"/>
        </w:rPr>
      </w:pPr>
    </w:p>
    <w:p w14:paraId="5F331218" w14:textId="77777777" w:rsidR="00CE12B9" w:rsidRPr="00747064" w:rsidRDefault="00CE12B9" w:rsidP="00CE12B9">
      <w:pPr>
        <w:pStyle w:val="ConsPlusNormal"/>
        <w:spacing w:line="360" w:lineRule="auto"/>
        <w:ind w:left="142" w:firstLine="425"/>
        <w:jc w:val="both"/>
        <w:rPr>
          <w:color w:val="000000" w:themeColor="text1"/>
        </w:rPr>
      </w:pPr>
      <w:r w:rsidRPr="00747064">
        <w:rPr>
          <w:color w:val="000000" w:themeColor="text1"/>
        </w:rPr>
        <w:t>7.1. Освоение образовательной программы сопровождается текущим контролем успеваемости, промежуточной и итоговой аттестацией обучающихся.</w:t>
      </w:r>
    </w:p>
    <w:p w14:paraId="4549FB82" w14:textId="77777777" w:rsidR="00CE12B9" w:rsidRPr="00747064" w:rsidRDefault="00CE12B9" w:rsidP="00CE12B9">
      <w:pPr>
        <w:pStyle w:val="ConsPlusNormal"/>
        <w:spacing w:line="360" w:lineRule="auto"/>
        <w:ind w:left="142" w:firstLine="425"/>
        <w:jc w:val="both"/>
        <w:rPr>
          <w:color w:val="000000" w:themeColor="text1"/>
        </w:rPr>
      </w:pPr>
      <w:r w:rsidRPr="00747064">
        <w:rPr>
          <w:color w:val="000000" w:themeColor="text1"/>
        </w:rPr>
        <w:t xml:space="preserve">Формы и порядок проведения текущего контроля успеваемости относится к компетенции преподавателей и мастеров производственного обучения вождению. </w:t>
      </w:r>
    </w:p>
    <w:p w14:paraId="42428D6F" w14:textId="77777777" w:rsidR="00CE12B9" w:rsidRPr="00747064" w:rsidRDefault="00CE12B9" w:rsidP="00CE12B9">
      <w:pPr>
        <w:pStyle w:val="ConsPlusNormal"/>
        <w:spacing w:line="360" w:lineRule="auto"/>
        <w:ind w:left="142" w:firstLine="425"/>
        <w:jc w:val="both"/>
        <w:rPr>
          <w:color w:val="000000" w:themeColor="text1"/>
        </w:rPr>
      </w:pPr>
      <w:r w:rsidRPr="00747064">
        <w:rPr>
          <w:color w:val="000000" w:themeColor="text1"/>
        </w:rPr>
        <w:t xml:space="preserve">Промежуточная аттестация обучающихся проводится в форме зачетов, определенных учебным планом образовательной программы </w:t>
      </w:r>
      <w:proofErr w:type="gramStart"/>
      <w:r w:rsidRPr="00747064">
        <w:rPr>
          <w:color w:val="000000" w:themeColor="text1"/>
        </w:rPr>
        <w:t>в  соответствии</w:t>
      </w:r>
      <w:proofErr w:type="gramEnd"/>
      <w:r w:rsidRPr="00747064">
        <w:rPr>
          <w:color w:val="000000" w:themeColor="text1"/>
        </w:rPr>
        <w:t xml:space="preserve"> с календарным учебным графиком обучения.</w:t>
      </w:r>
    </w:p>
    <w:p w14:paraId="0E38A1AF" w14:textId="45B6F6DE" w:rsidR="00CE12B9" w:rsidRPr="00747064" w:rsidRDefault="00CE12B9" w:rsidP="00CE12B9">
      <w:pPr>
        <w:pStyle w:val="ConsPlusNormal"/>
        <w:spacing w:line="360" w:lineRule="auto"/>
        <w:ind w:left="142" w:firstLine="425"/>
        <w:jc w:val="both"/>
        <w:rPr>
          <w:color w:val="000000" w:themeColor="text1"/>
        </w:rPr>
      </w:pPr>
      <w:r w:rsidRPr="00747064">
        <w:rPr>
          <w:color w:val="000000" w:themeColor="text1"/>
        </w:rPr>
        <w:t>7.2. Освоение образовательной программы завершается итоговой аттестацией в форме квалификационного экзамена. Квалификационный экзамен проводится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2D9F7F8E" w14:textId="77777777" w:rsidR="00CE12B9" w:rsidRPr="00747064" w:rsidRDefault="00CE12B9" w:rsidP="00CE12B9">
      <w:pPr>
        <w:pStyle w:val="ConsPlusNormal"/>
        <w:spacing w:line="360" w:lineRule="auto"/>
        <w:ind w:left="142" w:firstLine="425"/>
        <w:jc w:val="both"/>
        <w:rPr>
          <w:color w:val="000000" w:themeColor="text1"/>
        </w:rPr>
      </w:pPr>
      <w:r w:rsidRPr="00747064">
        <w:rPr>
          <w:color w:val="000000" w:themeColor="text1"/>
        </w:rPr>
        <w:t xml:space="preserve">К проведению квалификационного экзамена привлекаются представители работодателей, их объединений. </w:t>
      </w:r>
    </w:p>
    <w:p w14:paraId="5AED4147" w14:textId="77777777" w:rsidR="00CE12B9" w:rsidRPr="00747064" w:rsidRDefault="00CE12B9" w:rsidP="00CE12B9">
      <w:pPr>
        <w:pStyle w:val="ConsPlusNormal"/>
        <w:spacing w:line="360" w:lineRule="auto"/>
        <w:ind w:left="142" w:firstLine="425"/>
        <w:jc w:val="both"/>
        <w:rPr>
          <w:color w:val="000000" w:themeColor="text1"/>
        </w:rPr>
      </w:pPr>
      <w:r w:rsidRPr="00747064">
        <w:rPr>
          <w:color w:val="000000" w:themeColor="text1"/>
        </w:rPr>
        <w:t>Проверка теоретических знаний при проведении квалификационного экзамена проводится по предметам:</w:t>
      </w:r>
    </w:p>
    <w:p w14:paraId="03F09373" w14:textId="65A83D0D" w:rsidR="00E120B2" w:rsidRDefault="00CE12B9" w:rsidP="00CE12B9">
      <w:pPr>
        <w:pStyle w:val="ConsPlusNormal"/>
        <w:spacing w:line="360" w:lineRule="auto"/>
        <w:ind w:left="142" w:firstLine="540"/>
        <w:jc w:val="both"/>
      </w:pPr>
      <w:r>
        <w:t>«</w:t>
      </w:r>
      <w:r w:rsidR="00E120B2">
        <w:t xml:space="preserve">Устройство и техническое обслуживание </w:t>
      </w:r>
      <w:r>
        <w:t>транспортных средств категории «C»</w:t>
      </w:r>
      <w:r w:rsidR="00C07A32">
        <w:t xml:space="preserve"> как объектов управления»</w:t>
      </w:r>
      <w:r w:rsidR="00E120B2">
        <w:t>;</w:t>
      </w:r>
    </w:p>
    <w:p w14:paraId="3F55622B" w14:textId="21A5A90A" w:rsidR="00E120B2" w:rsidRDefault="00CE12B9" w:rsidP="00CE12B9">
      <w:pPr>
        <w:pStyle w:val="ConsPlusNormal"/>
        <w:spacing w:line="360" w:lineRule="auto"/>
        <w:ind w:left="142" w:firstLine="540"/>
        <w:jc w:val="both"/>
      </w:pPr>
      <w:r>
        <w:t>«</w:t>
      </w:r>
      <w:r w:rsidR="00E120B2">
        <w:t>Основы управления тран</w:t>
      </w:r>
      <w:r>
        <w:t>спортными средствами категории «C»</w:t>
      </w:r>
      <w:r w:rsidR="00E120B2">
        <w:t>;</w:t>
      </w:r>
    </w:p>
    <w:p w14:paraId="49A3D8B9" w14:textId="26882E94" w:rsidR="00E120B2" w:rsidRDefault="00CE12B9" w:rsidP="00CE12B9">
      <w:pPr>
        <w:pStyle w:val="ConsPlusNormal"/>
        <w:spacing w:line="360" w:lineRule="auto"/>
        <w:ind w:left="142" w:firstLine="540"/>
        <w:jc w:val="both"/>
      </w:pPr>
      <w:r>
        <w:t>«</w:t>
      </w:r>
      <w:r w:rsidR="00E120B2">
        <w:t>Организация и выполнение грузовых перевозок а</w:t>
      </w:r>
      <w:r>
        <w:t>втомобильным транспортом»</w:t>
      </w:r>
      <w:r w:rsidR="00E120B2">
        <w:t>.</w:t>
      </w:r>
    </w:p>
    <w:p w14:paraId="2DBE0787" w14:textId="7326699D" w:rsidR="00E120B2" w:rsidRDefault="00E120B2" w:rsidP="00CE12B9">
      <w:pPr>
        <w:pStyle w:val="ConsPlusNormal"/>
        <w:spacing w:line="360" w:lineRule="auto"/>
        <w:ind w:left="142" w:firstLine="54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w:t>
      </w:r>
      <w:r w:rsidR="00CE12B9">
        <w:t>анспортным средством категории «C»</w:t>
      </w:r>
      <w:r>
        <w:t xml:space="preserve"> на закрытой площадке или автодроме. На втором этапе проверяются навыки управления тр</w:t>
      </w:r>
      <w:r w:rsidR="00CE12B9">
        <w:t>анспортным средством категории «C»</w:t>
      </w:r>
      <w:r>
        <w:t xml:space="preserve"> на дорогах.</w:t>
      </w:r>
    </w:p>
    <w:p w14:paraId="6E33831B" w14:textId="77777777" w:rsidR="00E120B2" w:rsidRPr="00CE12B9" w:rsidRDefault="00E120B2" w:rsidP="00CE12B9">
      <w:pPr>
        <w:pStyle w:val="ConsPlusNormal"/>
        <w:spacing w:line="360" w:lineRule="auto"/>
        <w:ind w:left="142" w:firstLine="540"/>
        <w:jc w:val="both"/>
        <w:rPr>
          <w:color w:val="000000" w:themeColor="text1"/>
        </w:rPr>
      </w:pPr>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w:t>
      </w:r>
      <w:r w:rsidRPr="00CE12B9">
        <w:rPr>
          <w:color w:val="000000" w:themeColor="text1"/>
        </w:rPr>
        <w:t xml:space="preserve">согласно </w:t>
      </w:r>
      <w:hyperlink r:id="rId57" w:tooltip="Федеральный закон от 29.12.2012 N 273-ФЗ (ред. от 31.07.2025) &quot;Об образовании в Российской Федерации&quot; (с изм. и доп., вступ. в силу с 01.09.2025) {КонсультантПлюс}">
        <w:r w:rsidRPr="00CE12B9">
          <w:rPr>
            <w:color w:val="000000" w:themeColor="text1"/>
          </w:rPr>
          <w:t>пункту 2 части 10 статьи 60</w:t>
        </w:r>
      </w:hyperlink>
      <w:r w:rsidRPr="00CE12B9">
        <w:rPr>
          <w:color w:val="000000" w:themeColor="text1"/>
        </w:rPr>
        <w:t xml:space="preserve"> Федерального закона об образовании.</w:t>
      </w:r>
    </w:p>
    <w:p w14:paraId="4939A46F" w14:textId="77777777" w:rsidR="00E120B2" w:rsidRPr="00CE12B9" w:rsidRDefault="00E120B2" w:rsidP="00CE12B9">
      <w:pPr>
        <w:pStyle w:val="ConsPlusNormal"/>
        <w:spacing w:line="360" w:lineRule="auto"/>
        <w:ind w:left="142" w:firstLine="540"/>
        <w:jc w:val="both"/>
        <w:rPr>
          <w:color w:val="000000" w:themeColor="text1"/>
        </w:rPr>
      </w:pPr>
      <w:r w:rsidRPr="00CE12B9">
        <w:rPr>
          <w:color w:val="000000" w:themeColor="text1"/>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43661974" w14:textId="4C06BC33" w:rsidR="00E120B2" w:rsidRPr="002B5FCE" w:rsidRDefault="00CE12B9" w:rsidP="00CE12B9">
      <w:pPr>
        <w:pStyle w:val="ConsPlusNormal"/>
        <w:spacing w:line="360" w:lineRule="auto"/>
        <w:ind w:left="142" w:firstLine="540"/>
        <w:jc w:val="both"/>
        <w:rPr>
          <w:color w:val="EE0000"/>
        </w:rPr>
      </w:pPr>
      <w:r>
        <w:rPr>
          <w:color w:val="000000" w:themeColor="text1"/>
        </w:rPr>
        <w:t>7</w:t>
      </w:r>
      <w:r w:rsidR="00E120B2" w:rsidRPr="00CE12B9">
        <w:rPr>
          <w:color w:val="000000" w:themeColor="text1"/>
        </w:rPr>
        <w:t xml:space="preserve">.3. Текущий контроль успеваемости, промежуточная и итоговая аттестация проводятся с использованием оценочных материалов, </w:t>
      </w:r>
      <w:r w:rsidR="00511CEE" w:rsidRPr="00CE12B9">
        <w:rPr>
          <w:color w:val="000000" w:themeColor="text1"/>
        </w:rPr>
        <w:t>утвержденных</w:t>
      </w:r>
      <w:r w:rsidR="00511CEE">
        <w:rPr>
          <w:color w:val="EE0000"/>
        </w:rPr>
        <w:t xml:space="preserve"> </w:t>
      </w:r>
      <w:r w:rsidR="00511CEE" w:rsidRPr="00511CEE">
        <w:t>директором техникума.</w:t>
      </w:r>
    </w:p>
    <w:p w14:paraId="3EEB5CE5" w14:textId="56C2B3D0" w:rsidR="00E120B2" w:rsidRDefault="00CE12B9" w:rsidP="00CE12B9">
      <w:pPr>
        <w:pStyle w:val="ConsPlusNormal"/>
        <w:spacing w:line="360" w:lineRule="auto"/>
        <w:ind w:left="142" w:firstLine="540"/>
        <w:jc w:val="both"/>
      </w:pPr>
      <w:r>
        <w:rPr>
          <w:color w:val="000000" w:themeColor="text1"/>
        </w:rPr>
        <w:lastRenderedPageBreak/>
        <w:t>7</w:t>
      </w:r>
      <w:r w:rsidR="00E120B2" w:rsidRPr="00CE12B9">
        <w:rPr>
          <w:color w:val="000000" w:themeColor="text1"/>
        </w:rPr>
        <w:t>.4.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обеспечивает</w:t>
      </w:r>
      <w:r w:rsidR="002B5FCE" w:rsidRPr="00511CEE">
        <w:t>ся</w:t>
      </w:r>
      <w:r w:rsidR="00E120B2" w:rsidRPr="00CE12B9">
        <w:rPr>
          <w:color w:val="000000" w:themeColor="text1"/>
        </w:rPr>
        <w:t xml:space="preserve"> соблюдение условий, предусмотренных </w:t>
      </w:r>
      <w:hyperlink r:id="rId5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00E120B2" w:rsidRPr="00CE12B9">
          <w:rPr>
            <w:color w:val="000000" w:themeColor="text1"/>
          </w:rPr>
          <w:t>пунктами 15</w:t>
        </w:r>
      </w:hyperlink>
      <w:r w:rsidR="00E120B2" w:rsidRPr="00CE12B9">
        <w:rPr>
          <w:color w:val="000000" w:themeColor="text1"/>
        </w:rPr>
        <w:t xml:space="preserve"> и </w:t>
      </w:r>
      <w:hyperlink r:id="rId5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00E120B2" w:rsidRPr="00CE12B9">
          <w:rPr>
            <w:color w:val="000000" w:themeColor="text1"/>
          </w:rPr>
          <w:t>19</w:t>
        </w:r>
      </w:hyperlink>
      <w:r w:rsidR="00E120B2" w:rsidRPr="00CE12B9">
        <w:rPr>
          <w:color w:val="000000" w:themeColor="text1"/>
        </w:rPr>
        <w:t xml:space="preserve"> </w:t>
      </w:r>
      <w:r w:rsidR="00E120B2">
        <w:t>Правил применения ДОТ.</w:t>
      </w:r>
    </w:p>
    <w:p w14:paraId="66578A4A" w14:textId="4BDA37C4" w:rsidR="00E120B2" w:rsidRPr="002B5FCE" w:rsidRDefault="00CE12B9" w:rsidP="00CE12B9">
      <w:pPr>
        <w:pStyle w:val="ConsPlusNormal"/>
        <w:spacing w:line="360" w:lineRule="auto"/>
        <w:ind w:left="142" w:firstLine="540"/>
        <w:jc w:val="both"/>
        <w:rPr>
          <w:strike/>
        </w:rPr>
      </w:pPr>
      <w:r>
        <w:t>7</w:t>
      </w:r>
      <w:r w:rsidR="00E120B2">
        <w:t xml:space="preserve">.5. Индивидуальный учет результатов освоения обучающимися образовательной программы, а также хранение в архивах информации об этих результатах </w:t>
      </w:r>
      <w:r w:rsidR="002B5FCE" w:rsidRPr="00511CEE">
        <w:t>осуществляется</w:t>
      </w:r>
      <w:r w:rsidR="002B5FCE">
        <w:t xml:space="preserve"> </w:t>
      </w:r>
      <w:r w:rsidR="00E120B2">
        <w:t>на бумажных</w:t>
      </w:r>
      <w:r w:rsidR="00511CEE">
        <w:t xml:space="preserve"> и (или) электронных носителях.</w:t>
      </w:r>
    </w:p>
    <w:p w14:paraId="47613590" w14:textId="769A14A1" w:rsidR="00E120B2" w:rsidRDefault="00E120B2" w:rsidP="00CE12B9">
      <w:pPr>
        <w:pStyle w:val="ConsPlusNormal"/>
        <w:spacing w:line="360" w:lineRule="auto"/>
        <w:ind w:left="142" w:firstLine="540"/>
        <w:jc w:val="both"/>
      </w:pPr>
      <w:r>
        <w:t>При реализации образовательной программы или ее части (частей) с применением электронного обучения, дистанционных образовательных технологи</w:t>
      </w:r>
      <w:r w:rsidRPr="00511CEE">
        <w:t>й</w:t>
      </w:r>
      <w:r w:rsidR="00511CEE" w:rsidRPr="00511CEE">
        <w:t>,</w:t>
      </w:r>
      <w:r>
        <w:t xml:space="preserve"> веде</w:t>
      </w:r>
      <w:r w:rsidRPr="00511CEE">
        <w:t>т</w:t>
      </w:r>
      <w:r w:rsidR="002B5FCE" w:rsidRPr="00511CEE">
        <w:t>ся</w:t>
      </w:r>
      <w:r>
        <w:t xml:space="preserve"> учет и осуществля</w:t>
      </w:r>
      <w:r w:rsidRPr="00511CEE">
        <w:t>ет</w:t>
      </w:r>
      <w:r w:rsidR="002B5FCE" w:rsidRPr="00511CEE">
        <w:t>ся</w:t>
      </w:r>
      <w:r>
        <w:t xml:space="preserve"> хранение результатов образовательного процесса и внутренний документооборот </w:t>
      </w:r>
      <w:r w:rsidRPr="00CE12B9">
        <w:rPr>
          <w:color w:val="000000" w:themeColor="text1"/>
        </w:rPr>
        <w:t xml:space="preserve">на бумажном носителе и (или) в электронной форме в соответствии с требованиями Федерального </w:t>
      </w:r>
      <w:hyperlink r:id="rId60" w:tooltip="Федеральный закон от 22.10.2004 N 125-ФЗ (ред. от 13.12.2024) &quot;Об архивном деле в Российской Федерации&quot; {КонсультантПлюс}">
        <w:r w:rsidRPr="00CE12B9">
          <w:rPr>
            <w:color w:val="000000" w:themeColor="text1"/>
          </w:rPr>
          <w:t>закона</w:t>
        </w:r>
      </w:hyperlink>
      <w:r w:rsidRPr="00CE12B9">
        <w:rPr>
          <w:color w:val="000000" w:themeColor="text1"/>
        </w:rPr>
        <w:t xml:space="preserve"> </w:t>
      </w:r>
      <w:r w:rsidR="00CE12B9">
        <w:rPr>
          <w:color w:val="000000" w:themeColor="text1"/>
        </w:rPr>
        <w:t xml:space="preserve">от </w:t>
      </w:r>
      <w:r w:rsidR="00CE12B9" w:rsidRPr="00511CEE">
        <w:t>22 октября 2004 г. N 125-ФЗ «</w:t>
      </w:r>
      <w:r w:rsidRPr="00511CEE">
        <w:t>Об архив</w:t>
      </w:r>
      <w:r w:rsidR="00CE12B9" w:rsidRPr="00511CEE">
        <w:t>ном деле в Российской Федерации»</w:t>
      </w:r>
      <w:r w:rsidRPr="00511CEE">
        <w:t>, а также обеспечива</w:t>
      </w:r>
      <w:r w:rsidR="002B5FCE" w:rsidRPr="00511CEE">
        <w:t>ется</w:t>
      </w:r>
      <w:r w:rsidRPr="00511CEE">
        <w:t xml:space="preserve"> обработк</w:t>
      </w:r>
      <w:r w:rsidR="002B5FCE" w:rsidRPr="00511CEE">
        <w:t>а</w:t>
      </w:r>
      <w:r w:rsidRPr="00511CEE">
        <w:t xml:space="preserve"> </w:t>
      </w:r>
      <w:r w:rsidRPr="00CE12B9">
        <w:rPr>
          <w:color w:val="000000" w:themeColor="text1"/>
        </w:rPr>
        <w:t xml:space="preserve">персональных данных обучающихся и иных участников образовательных отношений в соответствии с требованиями Федерального </w:t>
      </w:r>
      <w:hyperlink r:id="rId61" w:tooltip="Федеральный закон от 27.07.2006 N 152-ФЗ (ред. от 24.06.2025) &quot;О персональных данных&quot; {КонсультантПлюс}">
        <w:r w:rsidRPr="00CE12B9">
          <w:rPr>
            <w:color w:val="000000" w:themeColor="text1"/>
          </w:rPr>
          <w:t>закона</w:t>
        </w:r>
      </w:hyperlink>
      <w:r w:rsidRPr="00CE12B9">
        <w:rPr>
          <w:color w:val="000000" w:themeColor="text1"/>
        </w:rPr>
        <w:t xml:space="preserve"> от 27 июля 2006 </w:t>
      </w:r>
      <w:r w:rsidR="00CE12B9">
        <w:t>г. N 152-ФЗ «О персональных данных»</w:t>
      </w:r>
      <w:r>
        <w:t>.</w:t>
      </w:r>
    </w:p>
    <w:p w14:paraId="7750B8BD" w14:textId="77777777" w:rsidR="00E120B2" w:rsidRDefault="00E120B2" w:rsidP="00E120B2">
      <w:pPr>
        <w:pStyle w:val="ConsPlusNormal"/>
        <w:ind w:firstLine="540"/>
        <w:jc w:val="both"/>
      </w:pPr>
    </w:p>
    <w:p w14:paraId="4FA360FC" w14:textId="77777777" w:rsidR="00693632" w:rsidRPr="009F7978" w:rsidRDefault="00693632" w:rsidP="00693632">
      <w:pPr>
        <w:pStyle w:val="ConsPlusTitle"/>
        <w:spacing w:line="360" w:lineRule="auto"/>
        <w:ind w:left="567"/>
        <w:jc w:val="center"/>
        <w:outlineLvl w:val="1"/>
        <w:rPr>
          <w:rFonts w:ascii="Times New Roman" w:hAnsi="Times New Roman" w:cs="Times New Roman"/>
        </w:rPr>
      </w:pPr>
      <w:r w:rsidRPr="00C07A32">
        <w:rPr>
          <w:rFonts w:ascii="Times New Roman" w:hAnsi="Times New Roman" w:cs="Times New Roman"/>
        </w:rPr>
        <w:t xml:space="preserve">VII. </w:t>
      </w:r>
      <w:r>
        <w:rPr>
          <w:rFonts w:ascii="Times New Roman" w:hAnsi="Times New Roman" w:cs="Times New Roman"/>
        </w:rPr>
        <w:t>УЧЕБНО-МЕТОДИЧЕСКИЕ МАТЕРИАЛЫ, ОБЕСПЕЧИВАЮЩИЕ РЕАЛИЗАЦИЮ ПРОГРАММЫ</w:t>
      </w:r>
    </w:p>
    <w:p w14:paraId="0AE9F923" w14:textId="77777777" w:rsidR="00E120B2" w:rsidRDefault="00E120B2" w:rsidP="00E120B2">
      <w:pPr>
        <w:pStyle w:val="ConsPlusNormal"/>
        <w:ind w:firstLine="540"/>
        <w:jc w:val="both"/>
      </w:pPr>
    </w:p>
    <w:p w14:paraId="2DDE42E2" w14:textId="77777777" w:rsidR="00CE12B9" w:rsidRPr="00747064" w:rsidRDefault="00CE12B9" w:rsidP="00511CEE">
      <w:pPr>
        <w:pStyle w:val="ConsPlusNormal"/>
        <w:spacing w:line="360" w:lineRule="auto"/>
        <w:ind w:left="142" w:firstLine="567"/>
        <w:jc w:val="both"/>
      </w:pPr>
      <w:r w:rsidRPr="00747064">
        <w:t>Учебно-методические материалы представлены:</w:t>
      </w:r>
    </w:p>
    <w:p w14:paraId="42B8ADE5" w14:textId="7BACBD64" w:rsidR="00CE12B9" w:rsidRPr="00747064" w:rsidRDefault="00511CEE" w:rsidP="00511CEE">
      <w:pPr>
        <w:pStyle w:val="ConsPlusNormal"/>
        <w:spacing w:line="360" w:lineRule="auto"/>
        <w:ind w:left="142" w:firstLine="567"/>
        <w:jc w:val="both"/>
      </w:pPr>
      <w:r>
        <w:t>п</w:t>
      </w:r>
      <w:r w:rsidR="00CE12B9" w:rsidRPr="00747064">
        <w:t>римерной программой переподготовки водителей тр</w:t>
      </w:r>
      <w:r w:rsidR="00CE12B9">
        <w:t>анспортных средств с категории «В», подкатегории «В1» на категорию «С»</w:t>
      </w:r>
      <w:r w:rsidR="00CE12B9" w:rsidRPr="00747064">
        <w:t>;</w:t>
      </w:r>
    </w:p>
    <w:p w14:paraId="4801887B" w14:textId="5DEDC7DD" w:rsidR="002B5FCE" w:rsidRPr="00511CEE" w:rsidRDefault="00CE12B9" w:rsidP="00511CEE">
      <w:pPr>
        <w:pStyle w:val="ConsPlusNormal"/>
        <w:spacing w:line="360" w:lineRule="auto"/>
        <w:ind w:firstLine="540"/>
        <w:jc w:val="both"/>
      </w:pPr>
      <w:r w:rsidRPr="00747064">
        <w:t>образовательной программой переподготовки водителей тр</w:t>
      </w:r>
      <w:r>
        <w:t>анспортных средств с категории «В», подкатегории «В1» на категорию «С»</w:t>
      </w:r>
      <w:r w:rsidR="002B5FCE">
        <w:t>,</w:t>
      </w:r>
      <w:r w:rsidR="002B5FCE" w:rsidRPr="002B5FCE">
        <w:rPr>
          <w:szCs w:val="24"/>
        </w:rPr>
        <w:t xml:space="preserve"> </w:t>
      </w:r>
      <w:r w:rsidR="002B5FCE" w:rsidRPr="00511CEE">
        <w:rPr>
          <w:szCs w:val="24"/>
        </w:rPr>
        <w:t>утвержденной</w:t>
      </w:r>
      <w:r w:rsidR="002B5FCE" w:rsidRPr="00511CEE">
        <w:t xml:space="preserve"> </w:t>
      </w:r>
      <w:r w:rsidR="002B5FCE" w:rsidRPr="00511CEE">
        <w:rPr>
          <w:szCs w:val="24"/>
        </w:rPr>
        <w:t>директором и согласованной с Государственной инспекцией безопасности дорожного движения</w:t>
      </w:r>
      <w:r w:rsidR="002B5FCE" w:rsidRPr="00511CEE">
        <w:t>;</w:t>
      </w:r>
    </w:p>
    <w:p w14:paraId="492BDA00" w14:textId="77777777" w:rsidR="00CE12B9" w:rsidRPr="00747064" w:rsidRDefault="00CE12B9" w:rsidP="00511CEE">
      <w:pPr>
        <w:pStyle w:val="ConsPlusNormal"/>
        <w:spacing w:line="360" w:lineRule="auto"/>
        <w:ind w:left="142" w:firstLine="567"/>
        <w:jc w:val="both"/>
      </w:pPr>
      <w:r w:rsidRPr="00747064">
        <w:t>учебными пособиями, обеспечивающими освоение образовательной программы;</w:t>
      </w:r>
    </w:p>
    <w:p w14:paraId="51681D86" w14:textId="6E845444" w:rsidR="00CE12B9" w:rsidRPr="00747064" w:rsidRDefault="00CE12B9" w:rsidP="00511CEE">
      <w:pPr>
        <w:pStyle w:val="ConsPlusNormal"/>
        <w:spacing w:line="360" w:lineRule="auto"/>
        <w:ind w:left="142" w:firstLine="567"/>
        <w:jc w:val="both"/>
      </w:pPr>
      <w:r w:rsidRPr="00747064">
        <w:t>оценочными материалами для проведения текущего контроля успеваемости, промежуточной и итоговой аттестации обучающихся.</w:t>
      </w:r>
    </w:p>
    <w:p w14:paraId="2241902C" w14:textId="77777777" w:rsidR="00CE12B9" w:rsidRPr="00747064" w:rsidRDefault="00CE12B9" w:rsidP="00511CEE">
      <w:pPr>
        <w:pStyle w:val="ConsPlusNormal"/>
        <w:spacing w:line="360" w:lineRule="auto"/>
        <w:ind w:left="-425"/>
        <w:jc w:val="both"/>
      </w:pPr>
    </w:p>
    <w:p w14:paraId="4844B071" w14:textId="77777777" w:rsidR="00CE12B9" w:rsidRDefault="00CE12B9" w:rsidP="00CE12B9">
      <w:pPr>
        <w:pStyle w:val="ConsPlusNormal"/>
        <w:jc w:val="both"/>
      </w:pPr>
    </w:p>
    <w:p w14:paraId="58A0DFE1" w14:textId="77777777" w:rsidR="00E120B2" w:rsidRDefault="00E120B2" w:rsidP="00E120B2">
      <w:pPr>
        <w:pStyle w:val="ConsPlusNormal"/>
        <w:ind w:firstLine="540"/>
        <w:jc w:val="both"/>
      </w:pPr>
    </w:p>
    <w:p w14:paraId="7EE22C6F" w14:textId="77777777" w:rsidR="00F12C76" w:rsidRPr="00E120B2" w:rsidRDefault="00F12C76" w:rsidP="00E120B2"/>
    <w:sectPr w:rsidR="00F12C76" w:rsidRPr="00E120B2" w:rsidSect="00C07A32">
      <w:pgSz w:w="11906" w:h="16838" w:code="9"/>
      <w:pgMar w:top="426" w:right="851" w:bottom="284" w:left="851"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E89B" w14:textId="77777777" w:rsidR="00897441" w:rsidRDefault="00897441" w:rsidP="00CE12B9">
      <w:r>
        <w:separator/>
      </w:r>
    </w:p>
  </w:endnote>
  <w:endnote w:type="continuationSeparator" w:id="0">
    <w:p w14:paraId="285584B0" w14:textId="77777777" w:rsidR="00897441" w:rsidRDefault="00897441" w:rsidP="00CE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744675"/>
      <w:docPartObj>
        <w:docPartGallery w:val="Page Numbers (Bottom of Page)"/>
        <w:docPartUnique/>
      </w:docPartObj>
    </w:sdtPr>
    <w:sdtContent>
      <w:p w14:paraId="2F35A2B4" w14:textId="5A407622" w:rsidR="00CE12B9" w:rsidRDefault="00CE12B9">
        <w:pPr>
          <w:pStyle w:val="ae"/>
          <w:jc w:val="right"/>
        </w:pPr>
        <w:r>
          <w:fldChar w:fldCharType="begin"/>
        </w:r>
        <w:r>
          <w:instrText>PAGE   \* MERGEFORMAT</w:instrText>
        </w:r>
        <w:r>
          <w:fldChar w:fldCharType="separate"/>
        </w:r>
        <w:r w:rsidR="00DE42BA">
          <w:rPr>
            <w:noProof/>
          </w:rPr>
          <w:t>27</w:t>
        </w:r>
        <w:r>
          <w:fldChar w:fldCharType="end"/>
        </w:r>
      </w:p>
    </w:sdtContent>
  </w:sdt>
  <w:p w14:paraId="6569249E" w14:textId="77777777" w:rsidR="00CE12B9" w:rsidRDefault="00CE12B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803D" w14:textId="77777777" w:rsidR="00897441" w:rsidRDefault="00897441" w:rsidP="00CE12B9">
      <w:r>
        <w:separator/>
      </w:r>
    </w:p>
  </w:footnote>
  <w:footnote w:type="continuationSeparator" w:id="0">
    <w:p w14:paraId="54BEC63A" w14:textId="77777777" w:rsidR="00897441" w:rsidRDefault="00897441" w:rsidP="00CE1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6B6"/>
    <w:multiLevelType w:val="hybridMultilevel"/>
    <w:tmpl w:val="472AA772"/>
    <w:lvl w:ilvl="0" w:tplc="2D3EF5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AF07689"/>
    <w:multiLevelType w:val="hybridMultilevel"/>
    <w:tmpl w:val="AC1C5936"/>
    <w:lvl w:ilvl="0" w:tplc="238638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2061F98"/>
    <w:multiLevelType w:val="hybridMultilevel"/>
    <w:tmpl w:val="F99ED5CE"/>
    <w:lvl w:ilvl="0" w:tplc="8990ED36">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1536458586">
    <w:abstractNumId w:val="0"/>
  </w:num>
  <w:num w:numId="2" w16cid:durableId="692341487">
    <w:abstractNumId w:val="2"/>
  </w:num>
  <w:num w:numId="3" w16cid:durableId="1813787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0B2"/>
    <w:rsid w:val="000D7BA8"/>
    <w:rsid w:val="000E5E90"/>
    <w:rsid w:val="00111AB9"/>
    <w:rsid w:val="00121C32"/>
    <w:rsid w:val="002424CA"/>
    <w:rsid w:val="00276BAD"/>
    <w:rsid w:val="002B5FCE"/>
    <w:rsid w:val="003047E5"/>
    <w:rsid w:val="003A23A2"/>
    <w:rsid w:val="003E1556"/>
    <w:rsid w:val="004B7622"/>
    <w:rsid w:val="004C07FA"/>
    <w:rsid w:val="00511CEE"/>
    <w:rsid w:val="005D30A6"/>
    <w:rsid w:val="0065525A"/>
    <w:rsid w:val="00693632"/>
    <w:rsid w:val="006C0B77"/>
    <w:rsid w:val="00821191"/>
    <w:rsid w:val="008242FF"/>
    <w:rsid w:val="00870751"/>
    <w:rsid w:val="00894DBB"/>
    <w:rsid w:val="00897441"/>
    <w:rsid w:val="00920552"/>
    <w:rsid w:val="0092105D"/>
    <w:rsid w:val="00922C48"/>
    <w:rsid w:val="00964154"/>
    <w:rsid w:val="00AD3BBE"/>
    <w:rsid w:val="00B915B7"/>
    <w:rsid w:val="00BB5F67"/>
    <w:rsid w:val="00BF7022"/>
    <w:rsid w:val="00C07A32"/>
    <w:rsid w:val="00CE12B9"/>
    <w:rsid w:val="00D52936"/>
    <w:rsid w:val="00DE42BA"/>
    <w:rsid w:val="00E004DB"/>
    <w:rsid w:val="00E120B2"/>
    <w:rsid w:val="00E12EC8"/>
    <w:rsid w:val="00EA59DF"/>
    <w:rsid w:val="00EE4070"/>
    <w:rsid w:val="00F12C76"/>
    <w:rsid w:val="00F63250"/>
    <w:rsid w:val="00FB0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ED2B"/>
  <w15:chartTrackingRefBased/>
  <w15:docId w15:val="{3E1FEA40-312F-44C1-8C19-C6C423AD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0B2"/>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E120B2"/>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120B2"/>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120B2"/>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120B2"/>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eastAsia="en-US"/>
      <w14:ligatures w14:val="standardContextual"/>
    </w:rPr>
  </w:style>
  <w:style w:type="paragraph" w:styleId="5">
    <w:name w:val="heading 5"/>
    <w:basedOn w:val="a"/>
    <w:next w:val="a"/>
    <w:link w:val="50"/>
    <w:uiPriority w:val="9"/>
    <w:semiHidden/>
    <w:unhideWhenUsed/>
    <w:qFormat/>
    <w:rsid w:val="00E120B2"/>
    <w:pPr>
      <w:keepNext/>
      <w:keepLines/>
      <w:spacing w:before="80" w:after="40"/>
      <w:outlineLvl w:val="4"/>
    </w:pPr>
    <w:rPr>
      <w:rFonts w:asciiTheme="minorHAnsi" w:eastAsiaTheme="majorEastAsia" w:hAnsiTheme="minorHAnsi" w:cstheme="majorBidi"/>
      <w:color w:val="2E74B5" w:themeColor="accent1" w:themeShade="BF"/>
      <w:kern w:val="2"/>
      <w:sz w:val="28"/>
      <w:szCs w:val="22"/>
      <w:lang w:eastAsia="en-US"/>
      <w14:ligatures w14:val="standardContextual"/>
    </w:rPr>
  </w:style>
  <w:style w:type="paragraph" w:styleId="6">
    <w:name w:val="heading 6"/>
    <w:basedOn w:val="a"/>
    <w:next w:val="a"/>
    <w:link w:val="60"/>
    <w:uiPriority w:val="9"/>
    <w:semiHidden/>
    <w:unhideWhenUsed/>
    <w:qFormat/>
    <w:rsid w:val="00E120B2"/>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
    <w:next w:val="a"/>
    <w:link w:val="70"/>
    <w:uiPriority w:val="9"/>
    <w:semiHidden/>
    <w:unhideWhenUsed/>
    <w:qFormat/>
    <w:rsid w:val="00E120B2"/>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
    <w:next w:val="a"/>
    <w:link w:val="80"/>
    <w:uiPriority w:val="9"/>
    <w:semiHidden/>
    <w:unhideWhenUsed/>
    <w:qFormat/>
    <w:rsid w:val="00E120B2"/>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
    <w:next w:val="a"/>
    <w:link w:val="90"/>
    <w:uiPriority w:val="9"/>
    <w:semiHidden/>
    <w:unhideWhenUsed/>
    <w:qFormat/>
    <w:rsid w:val="00E120B2"/>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20B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120B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120B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120B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120B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120B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120B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120B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120B2"/>
    <w:rPr>
      <w:rFonts w:eastAsiaTheme="majorEastAsia" w:cstheme="majorBidi"/>
      <w:color w:val="272727" w:themeColor="text1" w:themeTint="D8"/>
      <w:sz w:val="28"/>
    </w:rPr>
  </w:style>
  <w:style w:type="paragraph" w:styleId="a3">
    <w:name w:val="Title"/>
    <w:basedOn w:val="a"/>
    <w:next w:val="a"/>
    <w:link w:val="a4"/>
    <w:uiPriority w:val="10"/>
    <w:qFormat/>
    <w:rsid w:val="00E120B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12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0B2"/>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120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20B2"/>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22">
    <w:name w:val="Цитата 2 Знак"/>
    <w:basedOn w:val="a0"/>
    <w:link w:val="21"/>
    <w:uiPriority w:val="29"/>
    <w:rsid w:val="00E120B2"/>
    <w:rPr>
      <w:rFonts w:ascii="Times New Roman" w:hAnsi="Times New Roman"/>
      <w:i/>
      <w:iCs/>
      <w:color w:val="404040" w:themeColor="text1" w:themeTint="BF"/>
      <w:sz w:val="28"/>
    </w:rPr>
  </w:style>
  <w:style w:type="paragraph" w:styleId="a7">
    <w:name w:val="List Paragraph"/>
    <w:basedOn w:val="a"/>
    <w:uiPriority w:val="34"/>
    <w:qFormat/>
    <w:rsid w:val="00E120B2"/>
    <w:pPr>
      <w:spacing w:after="160"/>
      <w:ind w:left="720"/>
      <w:contextualSpacing/>
    </w:pPr>
    <w:rPr>
      <w:rFonts w:eastAsiaTheme="minorHAnsi" w:cstheme="minorBidi"/>
      <w:kern w:val="2"/>
      <w:sz w:val="28"/>
      <w:szCs w:val="22"/>
      <w:lang w:eastAsia="en-US"/>
      <w14:ligatures w14:val="standardContextual"/>
    </w:rPr>
  </w:style>
  <w:style w:type="character" w:styleId="a8">
    <w:name w:val="Intense Emphasis"/>
    <w:basedOn w:val="a0"/>
    <w:uiPriority w:val="21"/>
    <w:qFormat/>
    <w:rsid w:val="00E120B2"/>
    <w:rPr>
      <w:i/>
      <w:iCs/>
      <w:color w:val="2E74B5" w:themeColor="accent1" w:themeShade="BF"/>
    </w:rPr>
  </w:style>
  <w:style w:type="paragraph" w:styleId="a9">
    <w:name w:val="Intense Quote"/>
    <w:basedOn w:val="a"/>
    <w:next w:val="a"/>
    <w:link w:val="aa"/>
    <w:uiPriority w:val="30"/>
    <w:qFormat/>
    <w:rsid w:val="00E120B2"/>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 w:val="28"/>
      <w:szCs w:val="22"/>
      <w:lang w:eastAsia="en-US"/>
      <w14:ligatures w14:val="standardContextual"/>
    </w:rPr>
  </w:style>
  <w:style w:type="character" w:customStyle="1" w:styleId="aa">
    <w:name w:val="Выделенная цитата Знак"/>
    <w:basedOn w:val="a0"/>
    <w:link w:val="a9"/>
    <w:uiPriority w:val="30"/>
    <w:rsid w:val="00E120B2"/>
    <w:rPr>
      <w:rFonts w:ascii="Times New Roman" w:hAnsi="Times New Roman"/>
      <w:i/>
      <w:iCs/>
      <w:color w:val="2E74B5" w:themeColor="accent1" w:themeShade="BF"/>
      <w:sz w:val="28"/>
    </w:rPr>
  </w:style>
  <w:style w:type="character" w:styleId="ab">
    <w:name w:val="Intense Reference"/>
    <w:basedOn w:val="a0"/>
    <w:uiPriority w:val="32"/>
    <w:qFormat/>
    <w:rsid w:val="00E120B2"/>
    <w:rPr>
      <w:b/>
      <w:bCs/>
      <w:smallCaps/>
      <w:color w:val="2E74B5" w:themeColor="accent1" w:themeShade="BF"/>
      <w:spacing w:val="5"/>
    </w:rPr>
  </w:style>
  <w:style w:type="paragraph" w:customStyle="1" w:styleId="ConsPlusNormal">
    <w:name w:val="ConsPlusNormal"/>
    <w:rsid w:val="00E120B2"/>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ConsPlusNonformat">
    <w:name w:val="ConsPlusNonformat"/>
    <w:rsid w:val="00E120B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E120B2"/>
    <w:pPr>
      <w:widowControl w:val="0"/>
      <w:autoSpaceDE w:val="0"/>
      <w:autoSpaceDN w:val="0"/>
      <w:spacing w:after="0" w:line="240" w:lineRule="auto"/>
    </w:pPr>
    <w:rPr>
      <w:rFonts w:ascii="Arial" w:eastAsia="Times New Roman" w:hAnsi="Arial" w:cs="Arial"/>
      <w:b/>
      <w:kern w:val="0"/>
      <w:sz w:val="24"/>
      <w:szCs w:val="20"/>
      <w:lang w:eastAsia="ru-RU"/>
      <w14:ligatures w14:val="none"/>
    </w:rPr>
  </w:style>
  <w:style w:type="paragraph" w:customStyle="1" w:styleId="ConsPlusCell">
    <w:name w:val="ConsPlusCell"/>
    <w:rsid w:val="00E120B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120B2"/>
    <w:pPr>
      <w:widowControl w:val="0"/>
      <w:autoSpaceDE w:val="0"/>
      <w:autoSpaceDN w:val="0"/>
      <w:spacing w:after="0" w:line="240" w:lineRule="auto"/>
    </w:pPr>
    <w:rPr>
      <w:rFonts w:ascii="Tahoma" w:eastAsia="Times New Roman" w:hAnsi="Tahoma" w:cs="Tahoma"/>
      <w:kern w:val="0"/>
      <w:sz w:val="18"/>
      <w:szCs w:val="20"/>
      <w:lang w:eastAsia="ru-RU"/>
      <w14:ligatures w14:val="none"/>
    </w:rPr>
  </w:style>
  <w:style w:type="paragraph" w:customStyle="1" w:styleId="ConsPlusTitlePage">
    <w:name w:val="ConsPlusTitlePage"/>
    <w:rsid w:val="00E120B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120B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120B2"/>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styleId="ac">
    <w:name w:val="header"/>
    <w:basedOn w:val="a"/>
    <w:link w:val="ad"/>
    <w:uiPriority w:val="99"/>
    <w:unhideWhenUsed/>
    <w:rsid w:val="00E120B2"/>
    <w:pPr>
      <w:tabs>
        <w:tab w:val="center" w:pos="4677"/>
        <w:tab w:val="right" w:pos="9355"/>
      </w:tabs>
    </w:pPr>
  </w:style>
  <w:style w:type="character" w:customStyle="1" w:styleId="ad">
    <w:name w:val="Верхний колонтитул Знак"/>
    <w:basedOn w:val="a0"/>
    <w:link w:val="ac"/>
    <w:uiPriority w:val="99"/>
    <w:rsid w:val="00E120B2"/>
    <w:rPr>
      <w:rFonts w:ascii="Times New Roman" w:eastAsia="Times New Roman" w:hAnsi="Times New Roman" w:cs="Times New Roman"/>
      <w:kern w:val="0"/>
      <w:sz w:val="20"/>
      <w:szCs w:val="20"/>
      <w:lang w:eastAsia="ru-RU"/>
      <w14:ligatures w14:val="none"/>
    </w:rPr>
  </w:style>
  <w:style w:type="paragraph" w:styleId="ae">
    <w:name w:val="footer"/>
    <w:basedOn w:val="a"/>
    <w:link w:val="af"/>
    <w:uiPriority w:val="99"/>
    <w:unhideWhenUsed/>
    <w:rsid w:val="00E120B2"/>
    <w:pPr>
      <w:tabs>
        <w:tab w:val="center" w:pos="4677"/>
        <w:tab w:val="right" w:pos="9355"/>
      </w:tabs>
    </w:pPr>
  </w:style>
  <w:style w:type="character" w:customStyle="1" w:styleId="af">
    <w:name w:val="Нижний колонтитул Знак"/>
    <w:basedOn w:val="a0"/>
    <w:link w:val="ae"/>
    <w:uiPriority w:val="99"/>
    <w:rsid w:val="00E120B2"/>
    <w:rPr>
      <w:rFonts w:ascii="Times New Roman" w:eastAsia="Times New Roman" w:hAnsi="Times New Roman" w:cs="Times New Roman"/>
      <w:kern w:val="0"/>
      <w:sz w:val="20"/>
      <w:szCs w:val="20"/>
      <w:lang w:eastAsia="ru-RU"/>
      <w14:ligatures w14:val="none"/>
    </w:rPr>
  </w:style>
  <w:style w:type="paragraph" w:styleId="af0">
    <w:name w:val="Normal (Web)"/>
    <w:basedOn w:val="a"/>
    <w:uiPriority w:val="99"/>
    <w:unhideWhenUsed/>
    <w:rsid w:val="00276BAD"/>
    <w:pPr>
      <w:spacing w:before="100" w:beforeAutospacing="1" w:after="100" w:afterAutospacing="1"/>
    </w:pPr>
    <w:rPr>
      <w:sz w:val="24"/>
      <w:szCs w:val="24"/>
    </w:rPr>
  </w:style>
  <w:style w:type="paragraph" w:styleId="af1">
    <w:name w:val="Balloon Text"/>
    <w:basedOn w:val="a"/>
    <w:link w:val="af2"/>
    <w:uiPriority w:val="99"/>
    <w:semiHidden/>
    <w:unhideWhenUsed/>
    <w:rsid w:val="003A23A2"/>
    <w:rPr>
      <w:rFonts w:ascii="Segoe UI" w:hAnsi="Segoe UI" w:cs="Segoe UI"/>
      <w:sz w:val="18"/>
      <w:szCs w:val="18"/>
    </w:rPr>
  </w:style>
  <w:style w:type="character" w:customStyle="1" w:styleId="af2">
    <w:name w:val="Текст выноски Знак"/>
    <w:basedOn w:val="a0"/>
    <w:link w:val="af1"/>
    <w:uiPriority w:val="99"/>
    <w:semiHidden/>
    <w:rsid w:val="003A23A2"/>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9467&amp;date=17.09.2025&amp;dst=100009&amp;field=134&amp;demo=2" TargetMode="External"/><Relationship Id="rId18" Type="http://schemas.openxmlformats.org/officeDocument/2006/relationships/hyperlink" Target="https://login.consultant.ru/link/?req=doc&amp;base=LAW&amp;n=509416&amp;date=17.09.2025&amp;demo=2" TargetMode="External"/><Relationship Id="rId26" Type="http://schemas.openxmlformats.org/officeDocument/2006/relationships/hyperlink" Target="https://login.consultant.ru/link/?req=doc&amp;base=LAW&amp;n=448546&amp;date=17.09.2025&amp;dst=100011&amp;field=134&amp;demo=2" TargetMode="External"/><Relationship Id="rId39" Type="http://schemas.openxmlformats.org/officeDocument/2006/relationships/hyperlink" Target="https://login.consultant.ru/link/?req=doc&amp;base=LAW&amp;n=509416&amp;date=17.09.2025&amp;dst=317&amp;field=134&amp;demo=2" TargetMode="External"/><Relationship Id="rId21" Type="http://schemas.openxmlformats.org/officeDocument/2006/relationships/hyperlink" Target="https://login.consultant.ru/link/?req=doc&amp;base=LAW&amp;n=455712&amp;date=17.09.2025&amp;dst=100010&amp;field=134&amp;demo=2" TargetMode="External"/><Relationship Id="rId34" Type="http://schemas.openxmlformats.org/officeDocument/2006/relationships/hyperlink" Target="https://login.consultant.ru/link/?req=doc&amp;base=LAW&amp;n=509416&amp;date=17.09.2025&amp;demo=2" TargetMode="External"/><Relationship Id="rId42" Type="http://schemas.openxmlformats.org/officeDocument/2006/relationships/hyperlink" Target="https://login.consultant.ru/link/?req=doc&amp;base=LAW&amp;n=506719&amp;date=17.09.2025&amp;dst=100015&amp;field=134&amp;demo=2" TargetMode="External"/><Relationship Id="rId47" Type="http://schemas.openxmlformats.org/officeDocument/2006/relationships/image" Target="media/image2.wmf"/><Relationship Id="rId50" Type="http://schemas.openxmlformats.org/officeDocument/2006/relationships/image" Target="media/image3.wmf"/><Relationship Id="rId55" Type="http://schemas.openxmlformats.org/officeDocument/2006/relationships/hyperlink" Target="https://login.consultant.ru/link/?req=doc&amp;base=LAW&amp;n=459467&amp;date=17.09.2025&amp;dst=100038&amp;field=134&amp;demo=2"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9686&amp;date=17.09.2025&amp;demo=2" TargetMode="External"/><Relationship Id="rId29" Type="http://schemas.openxmlformats.org/officeDocument/2006/relationships/hyperlink" Target="https://login.consultant.ru/link/?req=doc&amp;base=LAW&amp;n=368231&amp;date=17.09.2025&amp;dst=100010&amp;field=134&amp;demo=2" TargetMode="External"/><Relationship Id="rId11" Type="http://schemas.openxmlformats.org/officeDocument/2006/relationships/hyperlink" Target="https://login.consultant.ru/link/?req=doc&amp;base=LAW&amp;n=368574&amp;date=17.09.2025&amp;dst=100010&amp;field=134&amp;demo=2" TargetMode="External"/><Relationship Id="rId24" Type="http://schemas.openxmlformats.org/officeDocument/2006/relationships/hyperlink" Target="https://login.consultant.ru/link/?req=doc&amp;base=LAW&amp;n=368502&amp;date=17.09.2025&amp;dst=100010&amp;field=134&amp;demo=2" TargetMode="External"/><Relationship Id="rId32" Type="http://schemas.openxmlformats.org/officeDocument/2006/relationships/hyperlink" Target="https://login.consultant.ru/link/?req=doc&amp;base=LAW&amp;n=502639&amp;date=17.09.2025&amp;demo=2" TargetMode="External"/><Relationship Id="rId37" Type="http://schemas.openxmlformats.org/officeDocument/2006/relationships/hyperlink" Target="https://login.consultant.ru/link/?req=doc&amp;base=LAW&amp;n=506719&amp;date=17.09.2025&amp;dst=100015&amp;field=134&amp;demo=2" TargetMode="External"/><Relationship Id="rId40" Type="http://schemas.openxmlformats.org/officeDocument/2006/relationships/hyperlink" Target="https://login.consultant.ru/link/?req=doc&amp;base=LAW&amp;n=459467&amp;date=17.09.2025&amp;dst=100009&amp;field=134&amp;demo=2" TargetMode="External"/><Relationship Id="rId45" Type="http://schemas.openxmlformats.org/officeDocument/2006/relationships/hyperlink" Target="https://login.consultant.ru/link/?req=doc&amp;base=LAW&amp;n=504619&amp;date=17.09.2025&amp;demo=2" TargetMode="External"/><Relationship Id="rId53" Type="http://schemas.openxmlformats.org/officeDocument/2006/relationships/hyperlink" Target="https://login.consultant.ru/link/?req=doc&amp;base=LAW&amp;n=490646&amp;date=17.09.2025&amp;dst=100176&amp;field=134&amp;demo=2" TargetMode="External"/><Relationship Id="rId58" Type="http://schemas.openxmlformats.org/officeDocument/2006/relationships/hyperlink" Target="https://login.consultant.ru/link/?req=doc&amp;base=LAW&amp;n=459467&amp;date=17.09.2025&amp;dst=100066&amp;field=134&amp;demo=2"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99769&amp;date=17.09.2025&amp;demo=2" TargetMode="External"/><Relationship Id="rId19" Type="http://schemas.openxmlformats.org/officeDocument/2006/relationships/hyperlink" Target="https://login.consultant.ru/link/?req=doc&amp;base=LAW&amp;n=506728&amp;date=17.09.2025&amp;dst=100013&amp;field=134&amp;demo=2" TargetMode="External"/><Relationship Id="rId14" Type="http://schemas.openxmlformats.org/officeDocument/2006/relationships/footer" Target="footer1.xml"/><Relationship Id="rId22" Type="http://schemas.openxmlformats.org/officeDocument/2006/relationships/hyperlink" Target="https://login.consultant.ru/link/?req=doc&amp;base=LAW&amp;n=368574&amp;date=17.09.2025&amp;dst=100010&amp;field=134&amp;demo=2" TargetMode="External"/><Relationship Id="rId27" Type="http://schemas.openxmlformats.org/officeDocument/2006/relationships/hyperlink" Target="https://login.consultant.ru/link/?req=doc&amp;base=LAW&amp;n=448452&amp;date=17.09.2025&amp;dst=100009&amp;field=134&amp;demo=2" TargetMode="External"/><Relationship Id="rId30" Type="http://schemas.openxmlformats.org/officeDocument/2006/relationships/hyperlink" Target="https://login.consultant.ru/link/?req=doc&amp;base=LAW&amp;n=506728&amp;date=17.09.2025&amp;dst=100013&amp;field=134&amp;demo=2" TargetMode="External"/><Relationship Id="rId35" Type="http://schemas.openxmlformats.org/officeDocument/2006/relationships/hyperlink" Target="https://login.consultant.ru/link/?req=doc&amp;base=LAW&amp;n=448452&amp;date=17.09.2025&amp;demo=2" TargetMode="External"/><Relationship Id="rId43" Type="http://schemas.openxmlformats.org/officeDocument/2006/relationships/hyperlink" Target="https://login.consultant.ru/link/?req=doc&amp;base=LAW&amp;n=499764&amp;date=17.09.2025&amp;dst=417&amp;field=134&amp;demo=2" TargetMode="External"/><Relationship Id="rId48" Type="http://schemas.openxmlformats.org/officeDocument/2006/relationships/hyperlink" Target="https://login.consultant.ru/link/?req=doc&amp;base=LAW&amp;n=509416&amp;date=17.09.2025&amp;dst=100107&amp;field=134&amp;demo=2" TargetMode="External"/><Relationship Id="rId56" Type="http://schemas.openxmlformats.org/officeDocument/2006/relationships/hyperlink" Target="https://login.consultant.ru/link/?req=doc&amp;base=LAW&amp;n=459467&amp;date=17.09.2025&amp;dst=100078&amp;field=134&amp;demo=2" TargetMode="External"/><Relationship Id="rId8" Type="http://schemas.openxmlformats.org/officeDocument/2006/relationships/image" Target="media/image1.png"/><Relationship Id="rId51" Type="http://schemas.openxmlformats.org/officeDocument/2006/relationships/hyperlink" Target="https://login.consultant.ru/link/?req=doc&amp;base=LAW&amp;n=506719&amp;date=17.09.2025&amp;dst=100015&amp;field=134&amp;demo=2" TargetMode="External"/><Relationship Id="rId3" Type="http://schemas.openxmlformats.org/officeDocument/2006/relationships/styles" Target="styles.xml"/><Relationship Id="rId12" Type="http://schemas.openxmlformats.org/officeDocument/2006/relationships/hyperlink" Target="https://login.consultant.ru/link/?req=doc&amp;base=LAW&amp;n=362051&amp;date=17.09.2025&amp;dst=100016&amp;field=134&amp;demo=2" TargetMode="External"/><Relationship Id="rId17" Type="http://schemas.openxmlformats.org/officeDocument/2006/relationships/hyperlink" Target="https://login.consultant.ru/link/?req=doc&amp;base=LAW&amp;n=510756&amp;date=17.09.2025&amp;demo=2" TargetMode="External"/><Relationship Id="rId25" Type="http://schemas.openxmlformats.org/officeDocument/2006/relationships/hyperlink" Target="https://login.consultant.ru/link/?req=doc&amp;base=LAW&amp;n=385069&amp;date=17.09.2025&amp;dst=100010&amp;field=134&amp;demo=2" TargetMode="External"/><Relationship Id="rId33" Type="http://schemas.openxmlformats.org/officeDocument/2006/relationships/hyperlink" Target="https://login.consultant.ru/link/?req=doc&amp;base=LAW&amp;n=510756&amp;date=17.09.2025&amp;demo=2" TargetMode="External"/><Relationship Id="rId38" Type="http://schemas.openxmlformats.org/officeDocument/2006/relationships/hyperlink" Target="https://login.consultant.ru/link/?req=doc&amp;base=LAW&amp;n=506719&amp;date=17.09.2025&amp;dst=100015&amp;field=134&amp;demo=2" TargetMode="External"/><Relationship Id="rId46" Type="http://schemas.openxmlformats.org/officeDocument/2006/relationships/hyperlink" Target="https://login.consultant.ru/link/?req=doc&amp;base=LAW&amp;n=309153&amp;date=17.09.2025&amp;dst=100009&amp;field=134&amp;demo=2" TargetMode="External"/><Relationship Id="rId59" Type="http://schemas.openxmlformats.org/officeDocument/2006/relationships/hyperlink" Target="https://login.consultant.ru/link/?req=doc&amp;base=LAW&amp;n=459467&amp;date=17.09.2025&amp;dst=100072&amp;field=134&amp;demo=2" TargetMode="External"/><Relationship Id="rId20" Type="http://schemas.openxmlformats.org/officeDocument/2006/relationships/hyperlink" Target="https://login.consultant.ru/link/?req=doc&amp;base=LAW&amp;n=463407&amp;date=17.09.2025&amp;dst=100013&amp;field=134&amp;demo=2" TargetMode="External"/><Relationship Id="rId41" Type="http://schemas.openxmlformats.org/officeDocument/2006/relationships/hyperlink" Target="https://login.consultant.ru/link/?req=doc&amp;base=LAW&amp;n=372212&amp;date=17.09.2025&amp;dst=100019&amp;field=134&amp;demo=2" TargetMode="External"/><Relationship Id="rId54" Type="http://schemas.openxmlformats.org/officeDocument/2006/relationships/hyperlink" Target="https://login.consultant.ru/link/?req=doc&amp;base=LAW&amp;n=490646&amp;date=17.09.2025&amp;dst=100192&amp;field=134&amp;demo=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6728&amp;date=17.09.2025&amp;dst=100013&amp;field=134&amp;demo=2" TargetMode="External"/><Relationship Id="rId23" Type="http://schemas.openxmlformats.org/officeDocument/2006/relationships/hyperlink" Target="https://login.consultant.ru/link/?req=doc&amp;base=LAW&amp;n=506827&amp;date=17.09.2025&amp;dst=100011&amp;field=134&amp;demo=2" TargetMode="External"/><Relationship Id="rId28" Type="http://schemas.openxmlformats.org/officeDocument/2006/relationships/hyperlink" Target="https://login.consultant.ru/link/?req=doc&amp;base=LAW&amp;n=409550&amp;date=17.09.2025&amp;dst=100010&amp;field=134&amp;demo=2" TargetMode="External"/><Relationship Id="rId36" Type="http://schemas.openxmlformats.org/officeDocument/2006/relationships/hyperlink" Target="https://login.consultant.ru/link/?req=doc&amp;base=LAW&amp;n=506719&amp;date=17.09.2025&amp;dst=100015&amp;field=134&amp;demo=2" TargetMode="External"/><Relationship Id="rId49" Type="http://schemas.openxmlformats.org/officeDocument/2006/relationships/hyperlink" Target="https://login.consultant.ru/link/?req=doc&amp;base=LAW&amp;n=509416&amp;date=17.09.2025&amp;dst=203&amp;field=134&amp;demo=2" TargetMode="External"/><Relationship Id="rId57" Type="http://schemas.openxmlformats.org/officeDocument/2006/relationships/hyperlink" Target="https://login.consultant.ru/link/?req=doc&amp;base=LAW&amp;n=499764&amp;date=17.09.2025&amp;dst=413&amp;field=134&amp;demo=2" TargetMode="External"/><Relationship Id="rId10" Type="http://schemas.openxmlformats.org/officeDocument/2006/relationships/hyperlink" Target="https://login.consultant.ru/link/?req=doc&amp;base=LAW&amp;n=499764&amp;date=17.09.2025&amp;dst=100222&amp;field=134&amp;demo=2" TargetMode="External"/><Relationship Id="rId31" Type="http://schemas.openxmlformats.org/officeDocument/2006/relationships/hyperlink" Target="https://login.consultant.ru/link/?req=doc&amp;base=LAW&amp;n=499686&amp;date=17.09.2025&amp;demo=2" TargetMode="External"/><Relationship Id="rId44" Type="http://schemas.openxmlformats.org/officeDocument/2006/relationships/hyperlink" Target="https://login.consultant.ru/link/?req=doc&amp;base=LAW&amp;n=116278&amp;date=17.09.2025&amp;demo=2" TargetMode="External"/><Relationship Id="rId52" Type="http://schemas.openxmlformats.org/officeDocument/2006/relationships/hyperlink" Target="https://login.consultant.ru/link/?req=doc&amp;base=LAW&amp;n=502257&amp;date=17.09.2025&amp;demo=2" TargetMode="External"/><Relationship Id="rId60" Type="http://schemas.openxmlformats.org/officeDocument/2006/relationships/hyperlink" Target="https://login.consultant.ru/link/?req=doc&amp;base=LAW&amp;n=493187&amp;date=17.09.2025&amp;demo=2" TargetMode="External"/><Relationship Id="rId4" Type="http://schemas.openxmlformats.org/officeDocument/2006/relationships/settings" Target="settings.xml"/><Relationship Id="rId9" Type="http://schemas.openxmlformats.org/officeDocument/2006/relationships/hyperlink" Target="https://login.consultant.ru/link/?req=doc&amp;base=LAW&amp;n=509416&amp;date=17.09.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EE466-5A03-4427-AAA4-48D07C81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13684</Words>
  <Characters>78004</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polinababyyy@gmail.com</cp:lastModifiedBy>
  <cp:revision>4</cp:revision>
  <cp:lastPrinted>2026-04-02T09:16:00Z</cp:lastPrinted>
  <dcterms:created xsi:type="dcterms:W3CDTF">2026-04-02T09:19:00Z</dcterms:created>
  <dcterms:modified xsi:type="dcterms:W3CDTF">2026-06-22T12:56:00Z</dcterms:modified>
</cp:coreProperties>
</file>